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C7462" w14:textId="77777777" w:rsidR="00061453" w:rsidRDefault="00061453" w:rsidP="00227508">
      <w:pPr>
        <w:spacing w:after="0"/>
        <w:jc w:val="center"/>
        <w:rPr>
          <w:rFonts w:ascii="Times New Roman" w:hAnsi="Times New Roman" w:cs="Times New Roman"/>
          <w:sz w:val="32"/>
          <w:szCs w:val="32"/>
        </w:rPr>
      </w:pPr>
      <w:r w:rsidRPr="00061453">
        <w:rPr>
          <w:rFonts w:ascii="Times New Roman" w:hAnsi="Times New Roman" w:cs="Times New Roman"/>
          <w:sz w:val="32"/>
          <w:szCs w:val="32"/>
        </w:rPr>
        <w:t xml:space="preserve">Skelbiamas konkursas Šiaulių lopšelio-darželio „Kregždutė“ </w:t>
      </w:r>
      <w:r>
        <w:rPr>
          <w:rFonts w:ascii="Times New Roman" w:hAnsi="Times New Roman" w:cs="Times New Roman"/>
          <w:sz w:val="32"/>
          <w:szCs w:val="32"/>
        </w:rPr>
        <w:t>U</w:t>
      </w:r>
      <w:r w:rsidRPr="00061453">
        <w:rPr>
          <w:rFonts w:ascii="Times New Roman" w:hAnsi="Times New Roman" w:cs="Times New Roman"/>
          <w:sz w:val="32"/>
          <w:szCs w:val="32"/>
        </w:rPr>
        <w:t>gdymo aprūpinimo padalinio vadovo pareigoms eiti</w:t>
      </w:r>
      <w:r w:rsidR="00BD3A00" w:rsidRPr="00061453">
        <w:rPr>
          <w:rFonts w:ascii="Times New Roman" w:hAnsi="Times New Roman" w:cs="Times New Roman"/>
          <w:sz w:val="32"/>
          <w:szCs w:val="32"/>
        </w:rPr>
        <w:t xml:space="preserve">  </w:t>
      </w:r>
    </w:p>
    <w:p w14:paraId="419630B7" w14:textId="2B8EE7B9" w:rsidR="00227508" w:rsidRPr="00061453" w:rsidRDefault="00BD3A00" w:rsidP="00227508">
      <w:pPr>
        <w:spacing w:after="0"/>
        <w:jc w:val="center"/>
        <w:rPr>
          <w:rFonts w:ascii="Times New Roman" w:hAnsi="Times New Roman" w:cs="Times New Roman"/>
          <w:sz w:val="32"/>
          <w:szCs w:val="32"/>
        </w:rPr>
      </w:pPr>
      <w:r w:rsidRPr="00061453">
        <w:rPr>
          <w:rFonts w:ascii="Times New Roman" w:hAnsi="Times New Roman" w:cs="Times New Roman"/>
          <w:sz w:val="32"/>
          <w:szCs w:val="32"/>
        </w:rPr>
        <w:t xml:space="preserve">                                                                                                   </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227508" w:rsidRPr="00E019DB" w14:paraId="59B69EFA" w14:textId="77777777" w:rsidTr="00564D66">
        <w:tc>
          <w:tcPr>
            <w:tcW w:w="9628" w:type="dxa"/>
          </w:tcPr>
          <w:p w14:paraId="21587614" w14:textId="27F1A623" w:rsidR="00227508" w:rsidRPr="00E019DB" w:rsidRDefault="00227508" w:rsidP="00227508">
            <w:pPr>
              <w:rPr>
                <w:rFonts w:ascii="Times New Roman" w:hAnsi="Times New Roman" w:cs="Times New Roman"/>
                <w:b/>
                <w:bCs/>
              </w:rPr>
            </w:pPr>
            <w:r w:rsidRPr="00E019DB">
              <w:rPr>
                <w:rFonts w:ascii="Times New Roman" w:hAnsi="Times New Roman" w:cs="Times New Roman"/>
                <w:b/>
                <w:bCs/>
              </w:rPr>
              <w:t>Įstaigos pavadinimas:</w:t>
            </w:r>
          </w:p>
        </w:tc>
      </w:tr>
      <w:tr w:rsidR="00227508" w:rsidRPr="00E019DB" w14:paraId="248B7672" w14:textId="77777777" w:rsidTr="00564D66">
        <w:trPr>
          <w:trHeight w:val="547"/>
        </w:trPr>
        <w:tc>
          <w:tcPr>
            <w:tcW w:w="9628" w:type="dxa"/>
            <w:vAlign w:val="center"/>
          </w:tcPr>
          <w:p w14:paraId="3969A27D" w14:textId="72FE0531" w:rsidR="00227508" w:rsidRPr="00E019DB" w:rsidRDefault="00644315" w:rsidP="00644315">
            <w:pPr>
              <w:spacing w:after="150"/>
              <w:jc w:val="both"/>
              <w:rPr>
                <w:rFonts w:ascii="Times New Roman" w:eastAsia="Times New Roman" w:hAnsi="Times New Roman" w:cs="Times New Roman"/>
                <w:color w:val="3D3D3D"/>
                <w:lang w:eastAsia="lt-LT"/>
              </w:rPr>
            </w:pPr>
            <w:r w:rsidRPr="00E019DB">
              <w:rPr>
                <w:rFonts w:ascii="Times New Roman" w:eastAsia="Times New Roman" w:hAnsi="Times New Roman" w:cs="Times New Roman"/>
                <w:color w:val="3D3D3D"/>
                <w:lang w:eastAsia="lt-LT"/>
              </w:rPr>
              <w:t>Šiaulių lopšelis-darželis „Kregždutė“, teisinė forma – biudžetinė įstaiga, buveinė – Algirdo Juliaus Greimo g. 60, LT-77164, Šiauliai, kodas – 190526385.</w:t>
            </w:r>
          </w:p>
        </w:tc>
      </w:tr>
      <w:tr w:rsidR="00891BF7" w:rsidRPr="00E019DB" w14:paraId="3F31FE77" w14:textId="77777777" w:rsidTr="00564D66">
        <w:tc>
          <w:tcPr>
            <w:tcW w:w="9628" w:type="dxa"/>
          </w:tcPr>
          <w:p w14:paraId="18278550" w14:textId="07548865" w:rsidR="00891BF7" w:rsidRPr="00E019DB" w:rsidRDefault="00891BF7" w:rsidP="00227508">
            <w:pPr>
              <w:rPr>
                <w:rFonts w:ascii="Times New Roman" w:hAnsi="Times New Roman" w:cs="Times New Roman"/>
                <w:b/>
                <w:bCs/>
              </w:rPr>
            </w:pPr>
            <w:r w:rsidRPr="00E019DB">
              <w:rPr>
                <w:rFonts w:ascii="Times New Roman" w:hAnsi="Times New Roman" w:cs="Times New Roman"/>
                <w:b/>
                <w:bCs/>
              </w:rPr>
              <w:t>Pareigybių pavadinimas:</w:t>
            </w:r>
          </w:p>
        </w:tc>
      </w:tr>
      <w:tr w:rsidR="00AC0852" w:rsidRPr="00E019DB" w14:paraId="43AEC48B" w14:textId="77777777" w:rsidTr="00564D66">
        <w:tc>
          <w:tcPr>
            <w:tcW w:w="9628" w:type="dxa"/>
          </w:tcPr>
          <w:p w14:paraId="24D17CA4" w14:textId="77777777" w:rsidR="00AC0852" w:rsidRDefault="004D76A8" w:rsidP="00227508">
            <w:pPr>
              <w:rPr>
                <w:rFonts w:ascii="Times New Roman" w:hAnsi="Times New Roman" w:cs="Times New Roman"/>
              </w:rPr>
            </w:pPr>
            <w:r w:rsidRPr="00E019DB">
              <w:rPr>
                <w:rFonts w:ascii="Times New Roman" w:hAnsi="Times New Roman" w:cs="Times New Roman"/>
              </w:rPr>
              <w:t>Ugdymo aprūpinimo padalinio vadovas</w:t>
            </w:r>
            <w:r w:rsidR="00AC0852" w:rsidRPr="00E019DB">
              <w:rPr>
                <w:rFonts w:ascii="Times New Roman" w:hAnsi="Times New Roman" w:cs="Times New Roman"/>
              </w:rPr>
              <w:t xml:space="preserve">, </w:t>
            </w:r>
            <w:r w:rsidR="00182F8B" w:rsidRPr="00E019DB">
              <w:rPr>
                <w:rFonts w:ascii="Times New Roman" w:hAnsi="Times New Roman" w:cs="Times New Roman"/>
              </w:rPr>
              <w:t>B</w:t>
            </w:r>
            <w:r w:rsidR="00AC0852" w:rsidRPr="00E019DB">
              <w:rPr>
                <w:rFonts w:ascii="Times New Roman" w:hAnsi="Times New Roman" w:cs="Times New Roman"/>
              </w:rPr>
              <w:t xml:space="preserve"> lygis, 1 (vien</w:t>
            </w:r>
            <w:r w:rsidR="006B1A30" w:rsidRPr="00E019DB">
              <w:rPr>
                <w:rFonts w:ascii="Times New Roman" w:hAnsi="Times New Roman" w:cs="Times New Roman"/>
              </w:rPr>
              <w:t>a</w:t>
            </w:r>
            <w:r w:rsidR="00182F8B" w:rsidRPr="00E019DB">
              <w:rPr>
                <w:rFonts w:ascii="Times New Roman" w:hAnsi="Times New Roman" w:cs="Times New Roman"/>
              </w:rPr>
              <w:t>s</w:t>
            </w:r>
            <w:r w:rsidR="00AC0852" w:rsidRPr="00E019DB">
              <w:rPr>
                <w:rFonts w:ascii="Times New Roman" w:hAnsi="Times New Roman" w:cs="Times New Roman"/>
              </w:rPr>
              <w:t xml:space="preserve">) </w:t>
            </w:r>
            <w:r w:rsidR="00182F8B" w:rsidRPr="00E019DB">
              <w:rPr>
                <w:rFonts w:ascii="Times New Roman" w:hAnsi="Times New Roman" w:cs="Times New Roman"/>
              </w:rPr>
              <w:t>etatas</w:t>
            </w:r>
            <w:r w:rsidR="00AC0852" w:rsidRPr="00E019DB">
              <w:rPr>
                <w:rFonts w:ascii="Times New Roman" w:hAnsi="Times New Roman" w:cs="Times New Roman"/>
              </w:rPr>
              <w:t>.</w:t>
            </w:r>
          </w:p>
          <w:p w14:paraId="4E80F11D" w14:textId="0399D1A0" w:rsidR="00564D66" w:rsidRPr="00E019DB" w:rsidRDefault="00564D66" w:rsidP="00227508">
            <w:pPr>
              <w:rPr>
                <w:rFonts w:ascii="Times New Roman" w:hAnsi="Times New Roman" w:cs="Times New Roman"/>
                <w:b/>
                <w:bCs/>
              </w:rPr>
            </w:pPr>
          </w:p>
        </w:tc>
      </w:tr>
      <w:tr w:rsidR="00AC0852" w:rsidRPr="00E019DB" w14:paraId="29D40FDA" w14:textId="77777777" w:rsidTr="00564D66">
        <w:tc>
          <w:tcPr>
            <w:tcW w:w="9628" w:type="dxa"/>
          </w:tcPr>
          <w:p w14:paraId="1F8E1BFA" w14:textId="47F60F29" w:rsidR="00AC0852" w:rsidRPr="00E019DB" w:rsidRDefault="00AC0852" w:rsidP="00227508">
            <w:pPr>
              <w:rPr>
                <w:rFonts w:ascii="Times New Roman" w:hAnsi="Times New Roman" w:cs="Times New Roman"/>
                <w:b/>
                <w:bCs/>
              </w:rPr>
            </w:pPr>
            <w:r w:rsidRPr="00E019DB">
              <w:rPr>
                <w:rFonts w:ascii="Times New Roman" w:hAnsi="Times New Roman" w:cs="Times New Roman"/>
                <w:b/>
                <w:bCs/>
              </w:rPr>
              <w:t>Reikalavimai:</w:t>
            </w:r>
          </w:p>
        </w:tc>
      </w:tr>
      <w:tr w:rsidR="00B75664" w:rsidRPr="00E019DB" w14:paraId="0353335E" w14:textId="77777777" w:rsidTr="00564D66">
        <w:tc>
          <w:tcPr>
            <w:tcW w:w="9628" w:type="dxa"/>
          </w:tcPr>
          <w:p w14:paraId="6CDCC431" w14:textId="70087847" w:rsidR="00182F8B" w:rsidRPr="00E019DB" w:rsidRDefault="00182F8B" w:rsidP="00E019DB">
            <w:pPr>
              <w:pStyle w:val="Betarp"/>
              <w:jc w:val="both"/>
              <w:rPr>
                <w:rFonts w:ascii="Times New Roman" w:hAnsi="Times New Roman" w:cs="Times New Roman"/>
                <w:lang w:eastAsia="lt-LT"/>
              </w:rPr>
            </w:pPr>
            <w:r w:rsidRPr="00E019DB">
              <w:rPr>
                <w:rFonts w:ascii="Times New Roman" w:hAnsi="Times New Roman" w:cs="Times New Roman"/>
                <w:lang w:eastAsia="lt-LT"/>
              </w:rPr>
              <w:t>1. Turėti ne žemesnį kaip aukštesn</w:t>
            </w:r>
            <w:r w:rsidR="007E0A30" w:rsidRPr="00E019DB">
              <w:rPr>
                <w:rFonts w:ascii="Times New Roman" w:hAnsi="Times New Roman" w:cs="Times New Roman"/>
                <w:lang w:eastAsia="lt-LT"/>
              </w:rPr>
              <w:t>įjį</w:t>
            </w:r>
            <w:r w:rsidRPr="00E019DB">
              <w:rPr>
                <w:rFonts w:ascii="Times New Roman" w:hAnsi="Times New Roman" w:cs="Times New Roman"/>
                <w:lang w:eastAsia="lt-LT"/>
              </w:rPr>
              <w:t xml:space="preserve"> išsilavinim</w:t>
            </w:r>
            <w:r w:rsidR="007E0A30" w:rsidRPr="00E019DB">
              <w:rPr>
                <w:rFonts w:ascii="Times New Roman" w:hAnsi="Times New Roman" w:cs="Times New Roman"/>
                <w:lang w:eastAsia="lt-LT"/>
              </w:rPr>
              <w:t>ą</w:t>
            </w:r>
            <w:r w:rsidRPr="00E019DB">
              <w:rPr>
                <w:rFonts w:ascii="Times New Roman" w:hAnsi="Times New Roman" w:cs="Times New Roman"/>
                <w:lang w:eastAsia="lt-LT"/>
              </w:rPr>
              <w:t>, įgyt</w:t>
            </w:r>
            <w:r w:rsidR="007E0A30" w:rsidRPr="00E019DB">
              <w:rPr>
                <w:rFonts w:ascii="Times New Roman" w:hAnsi="Times New Roman" w:cs="Times New Roman"/>
                <w:lang w:eastAsia="lt-LT"/>
              </w:rPr>
              <w:t>ą</w:t>
            </w:r>
            <w:r w:rsidRPr="00E019DB">
              <w:rPr>
                <w:rFonts w:ascii="Times New Roman" w:hAnsi="Times New Roman" w:cs="Times New Roman"/>
                <w:lang w:eastAsia="lt-LT"/>
              </w:rPr>
              <w:t xml:space="preserve"> iki 2009 metų, ar special</w:t>
            </w:r>
            <w:r w:rsidR="007E0A30" w:rsidRPr="00E019DB">
              <w:rPr>
                <w:rFonts w:ascii="Times New Roman" w:hAnsi="Times New Roman" w:cs="Times New Roman"/>
                <w:lang w:eastAsia="lt-LT"/>
              </w:rPr>
              <w:t>ųjį</w:t>
            </w:r>
            <w:r w:rsidRPr="00E019DB">
              <w:rPr>
                <w:rFonts w:ascii="Times New Roman" w:hAnsi="Times New Roman" w:cs="Times New Roman"/>
                <w:lang w:eastAsia="lt-LT"/>
              </w:rPr>
              <w:t xml:space="preserve"> vidurin</w:t>
            </w:r>
            <w:r w:rsidR="007E0A30" w:rsidRPr="00E019DB">
              <w:rPr>
                <w:rFonts w:ascii="Times New Roman" w:hAnsi="Times New Roman" w:cs="Times New Roman"/>
                <w:lang w:eastAsia="lt-LT"/>
              </w:rPr>
              <w:t xml:space="preserve">į </w:t>
            </w:r>
            <w:r w:rsidRPr="00E019DB">
              <w:rPr>
                <w:rFonts w:ascii="Times New Roman" w:hAnsi="Times New Roman" w:cs="Times New Roman"/>
                <w:lang w:eastAsia="lt-LT"/>
              </w:rPr>
              <w:t>išsilavinim</w:t>
            </w:r>
            <w:r w:rsidR="007E0A30" w:rsidRPr="00E019DB">
              <w:rPr>
                <w:rFonts w:ascii="Times New Roman" w:hAnsi="Times New Roman" w:cs="Times New Roman"/>
                <w:lang w:eastAsia="lt-LT"/>
              </w:rPr>
              <w:t>ą</w:t>
            </w:r>
            <w:r w:rsidRPr="00E019DB">
              <w:rPr>
                <w:rFonts w:ascii="Times New Roman" w:hAnsi="Times New Roman" w:cs="Times New Roman"/>
                <w:lang w:eastAsia="lt-LT"/>
              </w:rPr>
              <w:t>, įgyt</w:t>
            </w:r>
            <w:r w:rsidR="007E0A30" w:rsidRPr="00E019DB">
              <w:rPr>
                <w:rFonts w:ascii="Times New Roman" w:hAnsi="Times New Roman" w:cs="Times New Roman"/>
                <w:lang w:eastAsia="lt-LT"/>
              </w:rPr>
              <w:t>ą</w:t>
            </w:r>
            <w:r w:rsidRPr="00E019DB">
              <w:rPr>
                <w:rFonts w:ascii="Times New Roman" w:hAnsi="Times New Roman" w:cs="Times New Roman"/>
                <w:lang w:eastAsia="lt-LT"/>
              </w:rPr>
              <w:t xml:space="preserve"> iki 1995 metų</w:t>
            </w:r>
            <w:r w:rsidR="007E0A30" w:rsidRPr="00E019DB">
              <w:rPr>
                <w:rFonts w:ascii="Times New Roman" w:hAnsi="Times New Roman" w:cs="Times New Roman"/>
                <w:lang w:eastAsia="lt-LT"/>
              </w:rPr>
              <w:t>.</w:t>
            </w:r>
          </w:p>
          <w:p w14:paraId="1DFE133A" w14:textId="2851CB66" w:rsidR="00CB1489" w:rsidRPr="00E019DB" w:rsidRDefault="00CB1489" w:rsidP="00E019DB">
            <w:pPr>
              <w:pStyle w:val="Betarp"/>
              <w:jc w:val="both"/>
              <w:rPr>
                <w:rFonts w:ascii="Times New Roman" w:hAnsi="Times New Roman" w:cs="Times New Roman"/>
              </w:rPr>
            </w:pPr>
            <w:r w:rsidRPr="00E019DB">
              <w:rPr>
                <w:rFonts w:ascii="Times New Roman" w:hAnsi="Times New Roman" w:cs="Times New Roman"/>
              </w:rPr>
              <w:t>2. Darbo patirtis – turėti darbo patirtį švietimo įstaigoje būtų privalumas.</w:t>
            </w:r>
          </w:p>
          <w:p w14:paraId="6C5F7DD7" w14:textId="38EBF0D4" w:rsidR="00182F8B" w:rsidRPr="00E019DB" w:rsidRDefault="00CB1489" w:rsidP="00E019DB">
            <w:pPr>
              <w:pStyle w:val="Betarp"/>
              <w:jc w:val="both"/>
              <w:rPr>
                <w:rFonts w:ascii="Times New Roman" w:hAnsi="Times New Roman" w:cs="Times New Roman"/>
              </w:rPr>
            </w:pPr>
            <w:r w:rsidRPr="00E019DB">
              <w:rPr>
                <w:rFonts w:ascii="Times New Roman" w:hAnsi="Times New Roman" w:cs="Times New Roman"/>
              </w:rPr>
              <w:t>3</w:t>
            </w:r>
            <w:r w:rsidR="00182F8B" w:rsidRPr="00E019DB">
              <w:rPr>
                <w:rFonts w:ascii="Times New Roman" w:hAnsi="Times New Roman" w:cs="Times New Roman"/>
              </w:rPr>
              <w:t xml:space="preserve">. </w:t>
            </w:r>
            <w:r w:rsidR="007E0A30" w:rsidRPr="00E019DB">
              <w:rPr>
                <w:rFonts w:ascii="Times New Roman" w:hAnsi="Times New Roman" w:cs="Times New Roman"/>
              </w:rPr>
              <w:t>M</w:t>
            </w:r>
            <w:r w:rsidR="00182F8B" w:rsidRPr="00E019DB">
              <w:rPr>
                <w:rFonts w:ascii="Times New Roman" w:hAnsi="Times New Roman" w:cs="Times New Roman"/>
              </w:rPr>
              <w:t>okėti dirbti su operacinėmis sistemomis ir taikomosiomis programomis</w:t>
            </w:r>
            <w:r w:rsidR="008D577F" w:rsidRPr="00E019DB">
              <w:rPr>
                <w:rFonts w:ascii="Times New Roman" w:hAnsi="Times New Roman" w:cs="Times New Roman"/>
              </w:rPr>
              <w:t>.</w:t>
            </w:r>
          </w:p>
          <w:p w14:paraId="266B8CA1" w14:textId="50833E22" w:rsidR="00182F8B" w:rsidRPr="00E019DB" w:rsidRDefault="00CB1489" w:rsidP="00E019DB">
            <w:pPr>
              <w:pStyle w:val="Betarp"/>
              <w:jc w:val="both"/>
              <w:rPr>
                <w:rFonts w:ascii="Times New Roman" w:hAnsi="Times New Roman" w:cs="Times New Roman"/>
              </w:rPr>
            </w:pPr>
            <w:r w:rsidRPr="00E019DB">
              <w:rPr>
                <w:rFonts w:ascii="Times New Roman" w:hAnsi="Times New Roman" w:cs="Times New Roman"/>
              </w:rPr>
              <w:t>4</w:t>
            </w:r>
            <w:r w:rsidR="00182F8B" w:rsidRPr="00E019DB">
              <w:rPr>
                <w:rFonts w:ascii="Times New Roman" w:hAnsi="Times New Roman" w:cs="Times New Roman"/>
              </w:rPr>
              <w:t>.</w:t>
            </w:r>
            <w:r w:rsidRPr="00E019DB">
              <w:rPr>
                <w:rFonts w:ascii="Times New Roman" w:hAnsi="Times New Roman" w:cs="Times New Roman"/>
              </w:rPr>
              <w:t xml:space="preserve"> </w:t>
            </w:r>
            <w:r w:rsidR="00D64956" w:rsidRPr="00E019DB">
              <w:rPr>
                <w:rFonts w:ascii="Times New Roman" w:hAnsi="Times New Roman" w:cs="Times New Roman"/>
              </w:rPr>
              <w:t>I</w:t>
            </w:r>
            <w:r w:rsidR="00182F8B" w:rsidRPr="00E019DB">
              <w:rPr>
                <w:rFonts w:ascii="Times New Roman" w:hAnsi="Times New Roman" w:cs="Times New Roman"/>
              </w:rPr>
              <w:t>šmanyti Lietuvos Respublikos įstatymus, Vyriausybės nutarimus, švietimo įstaigų ūkinę veiklą reglamentuojančius dokumentus, Darbuotojų saugos ir sveikatos, Civilinės saugos, Gaisrinės saugos įstatymus bei kitus teisės aktus, žinoti „Geros higienos praktikos taisykles viešojo maitinimo įmonėms“</w:t>
            </w:r>
            <w:r w:rsidRPr="00E019DB">
              <w:rPr>
                <w:rFonts w:ascii="Times New Roman" w:hAnsi="Times New Roman" w:cs="Times New Roman"/>
              </w:rPr>
              <w:t>.</w:t>
            </w:r>
          </w:p>
          <w:p w14:paraId="06FEC925" w14:textId="0A9935F4" w:rsidR="00182F8B" w:rsidRPr="00E019DB" w:rsidRDefault="00CB1489" w:rsidP="00E019DB">
            <w:pPr>
              <w:pStyle w:val="Betarp"/>
              <w:jc w:val="both"/>
              <w:rPr>
                <w:rFonts w:ascii="Times New Roman" w:hAnsi="Times New Roman" w:cs="Times New Roman"/>
              </w:rPr>
            </w:pPr>
            <w:r w:rsidRPr="00E019DB">
              <w:rPr>
                <w:rFonts w:ascii="Times New Roman" w:hAnsi="Times New Roman" w:cs="Times New Roman"/>
              </w:rPr>
              <w:t>5</w:t>
            </w:r>
            <w:r w:rsidR="00182F8B" w:rsidRPr="00E019DB">
              <w:rPr>
                <w:rFonts w:ascii="Times New Roman" w:hAnsi="Times New Roman" w:cs="Times New Roman"/>
              </w:rPr>
              <w:t xml:space="preserve">. </w:t>
            </w:r>
            <w:r w:rsidRPr="00E019DB">
              <w:rPr>
                <w:rFonts w:ascii="Times New Roman" w:hAnsi="Times New Roman" w:cs="Times New Roman"/>
              </w:rPr>
              <w:t>G</w:t>
            </w:r>
            <w:r w:rsidR="00182F8B" w:rsidRPr="00E019DB">
              <w:rPr>
                <w:rFonts w:ascii="Times New Roman" w:hAnsi="Times New Roman" w:cs="Times New Roman"/>
              </w:rPr>
              <w:t>ebėti spręsti techninius klausimus, turėti darbo organizavimo pagrindus</w:t>
            </w:r>
            <w:r w:rsidRPr="00E019DB">
              <w:rPr>
                <w:rFonts w:ascii="Times New Roman" w:hAnsi="Times New Roman" w:cs="Times New Roman"/>
              </w:rPr>
              <w:t>.</w:t>
            </w:r>
          </w:p>
          <w:p w14:paraId="77773CF2" w14:textId="0B6F3F76" w:rsidR="00182F8B" w:rsidRPr="00E019DB" w:rsidRDefault="00CB1489" w:rsidP="00E019DB">
            <w:pPr>
              <w:pStyle w:val="Betarp"/>
              <w:jc w:val="both"/>
              <w:rPr>
                <w:rFonts w:ascii="Times New Roman" w:hAnsi="Times New Roman" w:cs="Times New Roman"/>
              </w:rPr>
            </w:pPr>
            <w:r w:rsidRPr="00E019DB">
              <w:rPr>
                <w:rFonts w:ascii="Times New Roman" w:hAnsi="Times New Roman" w:cs="Times New Roman"/>
              </w:rPr>
              <w:t>6</w:t>
            </w:r>
            <w:r w:rsidR="00182F8B" w:rsidRPr="00E019DB">
              <w:rPr>
                <w:rFonts w:ascii="Times New Roman" w:hAnsi="Times New Roman" w:cs="Times New Roman"/>
              </w:rPr>
              <w:t xml:space="preserve">. </w:t>
            </w:r>
            <w:r w:rsidRPr="00E019DB">
              <w:rPr>
                <w:rFonts w:ascii="Times New Roman" w:hAnsi="Times New Roman" w:cs="Times New Roman"/>
              </w:rPr>
              <w:t>B</w:t>
            </w:r>
            <w:r w:rsidR="00182F8B" w:rsidRPr="00E019DB">
              <w:rPr>
                <w:rFonts w:ascii="Times New Roman" w:hAnsi="Times New Roman" w:cs="Times New Roman"/>
              </w:rPr>
              <w:t>ūti išklausęs gaisrinės saugos, darbuotojų saugos ir civilinės saugos kursus bei turėti tai patvirtinančius pažymėjimus</w:t>
            </w:r>
            <w:r w:rsidRPr="00E019DB">
              <w:rPr>
                <w:rFonts w:ascii="Times New Roman" w:hAnsi="Times New Roman" w:cs="Times New Roman"/>
              </w:rPr>
              <w:t>.</w:t>
            </w:r>
          </w:p>
          <w:p w14:paraId="346A0C12" w14:textId="1DC1F8B6" w:rsidR="00182F8B" w:rsidRPr="00E019DB" w:rsidRDefault="00CB1489" w:rsidP="00E019DB">
            <w:pPr>
              <w:pStyle w:val="Betarp"/>
              <w:jc w:val="both"/>
              <w:rPr>
                <w:rFonts w:ascii="Times New Roman" w:hAnsi="Times New Roman" w:cs="Times New Roman"/>
              </w:rPr>
            </w:pPr>
            <w:r w:rsidRPr="00E019DB">
              <w:rPr>
                <w:rFonts w:ascii="Times New Roman" w:hAnsi="Times New Roman" w:cs="Times New Roman"/>
              </w:rPr>
              <w:t>7</w:t>
            </w:r>
            <w:r w:rsidR="00182F8B" w:rsidRPr="00E019DB">
              <w:rPr>
                <w:rFonts w:ascii="Times New Roman" w:hAnsi="Times New Roman" w:cs="Times New Roman"/>
              </w:rPr>
              <w:t>.</w:t>
            </w:r>
            <w:r w:rsidRPr="00E019DB">
              <w:rPr>
                <w:rFonts w:ascii="Times New Roman" w:hAnsi="Times New Roman" w:cs="Times New Roman"/>
              </w:rPr>
              <w:t xml:space="preserve"> M</w:t>
            </w:r>
            <w:r w:rsidR="00182F8B" w:rsidRPr="00E019DB">
              <w:rPr>
                <w:rFonts w:ascii="Times New Roman" w:hAnsi="Times New Roman" w:cs="Times New Roman"/>
              </w:rPr>
              <w:t>okėti rengti darbuotojų saugos ir sveikatos, gaisrinės saugos ir kitas instrukcijas</w:t>
            </w:r>
            <w:r w:rsidRPr="00E019DB">
              <w:rPr>
                <w:rFonts w:ascii="Times New Roman" w:hAnsi="Times New Roman" w:cs="Times New Roman"/>
              </w:rPr>
              <w:t>.</w:t>
            </w:r>
          </w:p>
          <w:p w14:paraId="635DE7A1" w14:textId="532BAC15" w:rsidR="00182F8B" w:rsidRPr="00E019DB" w:rsidRDefault="00CB1489" w:rsidP="00E019DB">
            <w:pPr>
              <w:pStyle w:val="Betarp"/>
              <w:jc w:val="both"/>
              <w:rPr>
                <w:rFonts w:ascii="Times New Roman" w:hAnsi="Times New Roman" w:cs="Times New Roman"/>
              </w:rPr>
            </w:pPr>
            <w:r w:rsidRPr="00E019DB">
              <w:rPr>
                <w:rFonts w:ascii="Times New Roman" w:hAnsi="Times New Roman" w:cs="Times New Roman"/>
              </w:rPr>
              <w:t>8</w:t>
            </w:r>
            <w:r w:rsidR="00182F8B" w:rsidRPr="00E019DB">
              <w:rPr>
                <w:rFonts w:ascii="Times New Roman" w:hAnsi="Times New Roman" w:cs="Times New Roman"/>
              </w:rPr>
              <w:t xml:space="preserve">. </w:t>
            </w:r>
            <w:r w:rsidRPr="00E019DB">
              <w:rPr>
                <w:rFonts w:ascii="Times New Roman" w:hAnsi="Times New Roman" w:cs="Times New Roman"/>
              </w:rPr>
              <w:t>I</w:t>
            </w:r>
            <w:r w:rsidR="00182F8B" w:rsidRPr="00E019DB">
              <w:rPr>
                <w:rFonts w:ascii="Times New Roman" w:hAnsi="Times New Roman" w:cs="Times New Roman"/>
              </w:rPr>
              <w:t>šmanyti Lietuvos Respublikos Viešųjų pirkimų įstatymus</w:t>
            </w:r>
            <w:r w:rsidRPr="00E019DB">
              <w:rPr>
                <w:rFonts w:ascii="Times New Roman" w:hAnsi="Times New Roman" w:cs="Times New Roman"/>
              </w:rPr>
              <w:t>.</w:t>
            </w:r>
          </w:p>
          <w:p w14:paraId="248BE435" w14:textId="70C49972" w:rsidR="00182F8B" w:rsidRPr="00E019DB" w:rsidRDefault="00CB1489" w:rsidP="00E019DB">
            <w:pPr>
              <w:pStyle w:val="Betarp"/>
              <w:jc w:val="both"/>
              <w:rPr>
                <w:rFonts w:ascii="Times New Roman" w:hAnsi="Times New Roman" w:cs="Times New Roman"/>
              </w:rPr>
            </w:pPr>
            <w:r w:rsidRPr="00E019DB">
              <w:rPr>
                <w:rFonts w:ascii="Times New Roman" w:hAnsi="Times New Roman" w:cs="Times New Roman"/>
              </w:rPr>
              <w:t>9</w:t>
            </w:r>
            <w:r w:rsidR="00182F8B" w:rsidRPr="00E019DB">
              <w:rPr>
                <w:rFonts w:ascii="Times New Roman" w:hAnsi="Times New Roman" w:cs="Times New Roman"/>
              </w:rPr>
              <w:t xml:space="preserve">. </w:t>
            </w:r>
            <w:r w:rsidRPr="00E019DB">
              <w:rPr>
                <w:rFonts w:ascii="Times New Roman" w:hAnsi="Times New Roman" w:cs="Times New Roman"/>
              </w:rPr>
              <w:t>M</w:t>
            </w:r>
            <w:r w:rsidR="00182F8B" w:rsidRPr="00E019DB">
              <w:rPr>
                <w:rFonts w:ascii="Times New Roman" w:hAnsi="Times New Roman" w:cs="Times New Roman"/>
              </w:rPr>
              <w:t>okėti kaupti sisteminti ir apibendrinti informaciją</w:t>
            </w:r>
            <w:r w:rsidRPr="00E019DB">
              <w:rPr>
                <w:rFonts w:ascii="Times New Roman" w:hAnsi="Times New Roman" w:cs="Times New Roman"/>
              </w:rPr>
              <w:t>.</w:t>
            </w:r>
          </w:p>
          <w:p w14:paraId="5F8DACA1" w14:textId="77777777" w:rsidR="00E019DB" w:rsidRPr="00E019DB" w:rsidRDefault="00CB1489" w:rsidP="00E019DB">
            <w:pPr>
              <w:pStyle w:val="Betarp"/>
              <w:jc w:val="both"/>
              <w:rPr>
                <w:rFonts w:ascii="Times New Roman" w:hAnsi="Times New Roman" w:cs="Times New Roman"/>
              </w:rPr>
            </w:pPr>
            <w:r w:rsidRPr="00E019DB">
              <w:rPr>
                <w:rFonts w:ascii="Times New Roman" w:hAnsi="Times New Roman" w:cs="Times New Roman"/>
              </w:rPr>
              <w:t>10</w:t>
            </w:r>
            <w:r w:rsidR="00182F8B" w:rsidRPr="00E019DB">
              <w:rPr>
                <w:rFonts w:ascii="Times New Roman" w:hAnsi="Times New Roman" w:cs="Times New Roman"/>
              </w:rPr>
              <w:t xml:space="preserve">. </w:t>
            </w:r>
            <w:r w:rsidRPr="00E019DB">
              <w:rPr>
                <w:rFonts w:ascii="Times New Roman" w:hAnsi="Times New Roman" w:cs="Times New Roman"/>
              </w:rPr>
              <w:t>G</w:t>
            </w:r>
            <w:r w:rsidR="00182F8B" w:rsidRPr="00E019DB">
              <w:rPr>
                <w:rFonts w:ascii="Times New Roman" w:hAnsi="Times New Roman" w:cs="Times New Roman"/>
              </w:rPr>
              <w:t>ebėti savarankiškai planuoti ir organizuoti savo veiklą, sklandžiai dėstyti mintis žodžiu ir raštu</w:t>
            </w:r>
            <w:r w:rsidRPr="00E019DB">
              <w:rPr>
                <w:rFonts w:ascii="Times New Roman" w:hAnsi="Times New Roman" w:cs="Times New Roman"/>
              </w:rPr>
              <w:t>.</w:t>
            </w:r>
          </w:p>
          <w:p w14:paraId="1618A707" w14:textId="77777777" w:rsidR="00B75664" w:rsidRDefault="00E019DB" w:rsidP="00E019DB">
            <w:pPr>
              <w:pStyle w:val="Betarp"/>
              <w:jc w:val="both"/>
              <w:rPr>
                <w:rFonts w:ascii="Times New Roman" w:hAnsi="Times New Roman" w:cs="Times New Roman"/>
                <w:lang w:eastAsia="lt-LT"/>
              </w:rPr>
            </w:pPr>
            <w:r w:rsidRPr="00E019DB">
              <w:rPr>
                <w:rFonts w:ascii="Times New Roman" w:hAnsi="Times New Roman" w:cs="Times New Roman"/>
                <w:lang w:eastAsia="lt-LT"/>
              </w:rPr>
              <w:t>11. Turėti B kategorijos vairuotojo pažymėjimą.</w:t>
            </w:r>
            <w:r w:rsidR="00644315" w:rsidRPr="00E019DB">
              <w:rPr>
                <w:rFonts w:ascii="Times New Roman" w:hAnsi="Times New Roman" w:cs="Times New Roman"/>
                <w:lang w:eastAsia="lt-LT"/>
              </w:rPr>
              <w:t xml:space="preserve"> </w:t>
            </w:r>
          </w:p>
          <w:p w14:paraId="1EFA4C70" w14:textId="216F4AD1" w:rsidR="00564D66" w:rsidRPr="00E019DB" w:rsidRDefault="00564D66" w:rsidP="00E019DB">
            <w:pPr>
              <w:pStyle w:val="Betarp"/>
              <w:jc w:val="both"/>
              <w:rPr>
                <w:rFonts w:ascii="Times New Roman" w:hAnsi="Times New Roman" w:cs="Times New Roman"/>
              </w:rPr>
            </w:pPr>
          </w:p>
        </w:tc>
      </w:tr>
      <w:tr w:rsidR="00FE4584" w:rsidRPr="00E019DB" w14:paraId="129CE129" w14:textId="77777777" w:rsidTr="00564D66">
        <w:tc>
          <w:tcPr>
            <w:tcW w:w="9628" w:type="dxa"/>
          </w:tcPr>
          <w:p w14:paraId="76C8DB95" w14:textId="1CCED22A" w:rsidR="00FE4584" w:rsidRPr="00E019DB" w:rsidRDefault="00FE4584" w:rsidP="00227508">
            <w:pPr>
              <w:rPr>
                <w:rFonts w:ascii="Times New Roman" w:hAnsi="Times New Roman" w:cs="Times New Roman"/>
              </w:rPr>
            </w:pPr>
            <w:r w:rsidRPr="00E019DB">
              <w:rPr>
                <w:rFonts w:ascii="Times New Roman" w:hAnsi="Times New Roman" w:cs="Times New Roman"/>
                <w:b/>
                <w:bCs/>
              </w:rPr>
              <w:t>Funkcijos:</w:t>
            </w:r>
          </w:p>
        </w:tc>
      </w:tr>
      <w:tr w:rsidR="00FE4584" w:rsidRPr="00E019DB" w14:paraId="6C760CE1" w14:textId="77777777" w:rsidTr="00564D66">
        <w:tc>
          <w:tcPr>
            <w:tcW w:w="9628" w:type="dxa"/>
          </w:tcPr>
          <w:p w14:paraId="61D418A3" w14:textId="169EA59D" w:rsidR="00182F8B" w:rsidRPr="00E019DB" w:rsidRDefault="00182F8B" w:rsidP="00E019DB">
            <w:pPr>
              <w:pStyle w:val="Betarp"/>
              <w:jc w:val="both"/>
              <w:rPr>
                <w:rFonts w:ascii="Times New Roman" w:hAnsi="Times New Roman" w:cs="Times New Roman"/>
                <w:lang w:eastAsia="lt-LT"/>
              </w:rPr>
            </w:pPr>
            <w:r w:rsidRPr="00E019DB">
              <w:rPr>
                <w:rFonts w:ascii="Times New Roman" w:hAnsi="Times New Roman" w:cs="Times New Roman"/>
                <w:color w:val="000000"/>
                <w:lang w:eastAsia="lt-LT"/>
              </w:rPr>
              <w:t xml:space="preserve">1. </w:t>
            </w:r>
            <w:r w:rsidR="007E0A30" w:rsidRPr="00E019DB">
              <w:rPr>
                <w:rFonts w:ascii="Times New Roman" w:hAnsi="Times New Roman" w:cs="Times New Roman"/>
                <w:color w:val="000000"/>
                <w:lang w:eastAsia="lt-LT"/>
              </w:rPr>
              <w:t>V</w:t>
            </w:r>
            <w:r w:rsidRPr="00E019DB">
              <w:rPr>
                <w:rFonts w:ascii="Times New Roman" w:hAnsi="Times New Roman" w:cs="Times New Roman"/>
                <w:color w:val="000000"/>
                <w:lang w:eastAsia="lt-LT"/>
              </w:rPr>
              <w:t>ykd</w:t>
            </w:r>
            <w:r w:rsidR="007E0A30" w:rsidRPr="00E019DB">
              <w:rPr>
                <w:rFonts w:ascii="Times New Roman" w:hAnsi="Times New Roman" w:cs="Times New Roman"/>
                <w:color w:val="000000"/>
                <w:lang w:eastAsia="lt-LT"/>
              </w:rPr>
              <w:t>yti</w:t>
            </w:r>
            <w:r w:rsidRPr="00E019DB">
              <w:rPr>
                <w:rFonts w:ascii="Times New Roman" w:hAnsi="Times New Roman" w:cs="Times New Roman"/>
                <w:color w:val="000000"/>
                <w:lang w:eastAsia="lt-LT"/>
              </w:rPr>
              <w:t xml:space="preserve"> ūkinę veiklą, vadovaujantis Lietuvos Respublikos higienos normos reikalavimais pastatui ir patalpoms, patalpų įrangai ir apdailai, šildymui ir vėdinimui, vandentiekiui ir kanalizacijai, patalpų apšvietimui, teritorijos ir įrengimų priežiūrai</w:t>
            </w:r>
            <w:r w:rsidR="007E0A30" w:rsidRPr="00E019DB">
              <w:rPr>
                <w:rFonts w:ascii="Times New Roman" w:hAnsi="Times New Roman" w:cs="Times New Roman"/>
                <w:color w:val="000000"/>
                <w:lang w:eastAsia="lt-LT"/>
              </w:rPr>
              <w:t>.</w:t>
            </w:r>
          </w:p>
          <w:p w14:paraId="20C217C8" w14:textId="55125497" w:rsidR="00182F8B" w:rsidRPr="00E019DB" w:rsidRDefault="00182F8B" w:rsidP="00E019DB">
            <w:pPr>
              <w:pStyle w:val="Betarp"/>
              <w:jc w:val="both"/>
              <w:rPr>
                <w:rFonts w:ascii="Times New Roman" w:hAnsi="Times New Roman" w:cs="Times New Roman"/>
                <w:lang w:eastAsia="lt-LT"/>
              </w:rPr>
            </w:pPr>
            <w:r w:rsidRPr="00E019DB">
              <w:rPr>
                <w:rFonts w:ascii="Times New Roman" w:hAnsi="Times New Roman" w:cs="Times New Roman"/>
                <w:color w:val="000000"/>
                <w:lang w:eastAsia="lt-LT"/>
              </w:rPr>
              <w:t xml:space="preserve">2. </w:t>
            </w:r>
            <w:r w:rsidR="007E0A30" w:rsidRPr="00E019DB">
              <w:rPr>
                <w:rFonts w:ascii="Times New Roman" w:hAnsi="Times New Roman" w:cs="Times New Roman"/>
                <w:color w:val="000000"/>
                <w:lang w:eastAsia="lt-LT"/>
              </w:rPr>
              <w:t>N</w:t>
            </w:r>
            <w:r w:rsidRPr="00E019DB">
              <w:rPr>
                <w:rFonts w:ascii="Times New Roman" w:hAnsi="Times New Roman" w:cs="Times New Roman"/>
                <w:color w:val="000000"/>
                <w:lang w:eastAsia="lt-LT"/>
              </w:rPr>
              <w:t>uolat prižiūr</w:t>
            </w:r>
            <w:r w:rsidR="007E0A30" w:rsidRPr="00E019DB">
              <w:rPr>
                <w:rFonts w:ascii="Times New Roman" w:hAnsi="Times New Roman" w:cs="Times New Roman"/>
                <w:color w:val="000000"/>
                <w:lang w:eastAsia="lt-LT"/>
              </w:rPr>
              <w:t>ėti</w:t>
            </w:r>
            <w:r w:rsidRPr="00E019DB">
              <w:rPr>
                <w:rFonts w:ascii="Times New Roman" w:hAnsi="Times New Roman" w:cs="Times New Roman"/>
                <w:color w:val="000000"/>
                <w:lang w:eastAsia="lt-LT"/>
              </w:rPr>
              <w:t xml:space="preserve"> ir įvertin</w:t>
            </w:r>
            <w:r w:rsidR="007E0A30" w:rsidRPr="00E019DB">
              <w:rPr>
                <w:rFonts w:ascii="Times New Roman" w:hAnsi="Times New Roman" w:cs="Times New Roman"/>
                <w:color w:val="000000"/>
                <w:lang w:eastAsia="lt-LT"/>
              </w:rPr>
              <w:t>ti</w:t>
            </w:r>
            <w:r w:rsidRPr="00E019DB">
              <w:rPr>
                <w:rFonts w:ascii="Times New Roman" w:hAnsi="Times New Roman" w:cs="Times New Roman"/>
                <w:color w:val="000000"/>
                <w:lang w:eastAsia="lt-LT"/>
              </w:rPr>
              <w:t xml:space="preserve"> pastato ir patalpų techninę būklę</w:t>
            </w:r>
            <w:r w:rsidR="007E0A30" w:rsidRPr="00E019DB">
              <w:rPr>
                <w:rFonts w:ascii="Times New Roman" w:hAnsi="Times New Roman" w:cs="Times New Roman"/>
                <w:color w:val="000000"/>
                <w:lang w:eastAsia="lt-LT"/>
              </w:rPr>
              <w:t>.</w:t>
            </w:r>
          </w:p>
          <w:p w14:paraId="51172314" w14:textId="3A1BC982" w:rsidR="00182F8B" w:rsidRPr="00E019DB" w:rsidRDefault="00182F8B" w:rsidP="00E019DB">
            <w:pPr>
              <w:pStyle w:val="Betarp"/>
              <w:jc w:val="both"/>
              <w:rPr>
                <w:rFonts w:ascii="Times New Roman" w:hAnsi="Times New Roman" w:cs="Times New Roman"/>
                <w:lang w:eastAsia="lt-LT"/>
              </w:rPr>
            </w:pPr>
            <w:r w:rsidRPr="00E019DB">
              <w:rPr>
                <w:rFonts w:ascii="Times New Roman" w:hAnsi="Times New Roman" w:cs="Times New Roman"/>
                <w:color w:val="000000"/>
                <w:lang w:eastAsia="lt-LT"/>
              </w:rPr>
              <w:t xml:space="preserve">3. </w:t>
            </w:r>
            <w:r w:rsidR="007E0A30" w:rsidRPr="00E019DB">
              <w:rPr>
                <w:rFonts w:ascii="Times New Roman" w:hAnsi="Times New Roman" w:cs="Times New Roman"/>
                <w:color w:val="000000"/>
                <w:lang w:eastAsia="lt-LT"/>
              </w:rPr>
              <w:t>U</w:t>
            </w:r>
            <w:r w:rsidRPr="00E019DB">
              <w:rPr>
                <w:rFonts w:ascii="Times New Roman" w:hAnsi="Times New Roman" w:cs="Times New Roman"/>
                <w:color w:val="000000"/>
                <w:lang w:eastAsia="lt-LT"/>
              </w:rPr>
              <w:t>žtikrin</w:t>
            </w:r>
            <w:r w:rsidR="007E0A30" w:rsidRPr="00E019DB">
              <w:rPr>
                <w:rFonts w:ascii="Times New Roman" w:hAnsi="Times New Roman" w:cs="Times New Roman"/>
                <w:color w:val="000000"/>
                <w:lang w:eastAsia="lt-LT"/>
              </w:rPr>
              <w:t>ti</w:t>
            </w:r>
            <w:r w:rsidRPr="00E019DB">
              <w:rPr>
                <w:rFonts w:ascii="Times New Roman" w:hAnsi="Times New Roman" w:cs="Times New Roman"/>
                <w:color w:val="000000"/>
                <w:lang w:eastAsia="lt-LT"/>
              </w:rPr>
              <w:t xml:space="preserve"> Lietuvos valstybinės vėliavos saugojimą ir iškėlimą švenčių dienomis</w:t>
            </w:r>
            <w:r w:rsidR="007E0A30" w:rsidRPr="00E019DB">
              <w:rPr>
                <w:rFonts w:ascii="Times New Roman" w:hAnsi="Times New Roman" w:cs="Times New Roman"/>
                <w:color w:val="000000"/>
                <w:lang w:eastAsia="lt-LT"/>
              </w:rPr>
              <w:t>.</w:t>
            </w:r>
          </w:p>
          <w:p w14:paraId="7FA9A4C8" w14:textId="2D680194" w:rsidR="00182F8B" w:rsidRPr="00E019DB" w:rsidRDefault="00182F8B" w:rsidP="00E019DB">
            <w:pPr>
              <w:pStyle w:val="Betarp"/>
              <w:jc w:val="both"/>
              <w:rPr>
                <w:rFonts w:ascii="Times New Roman" w:hAnsi="Times New Roman" w:cs="Times New Roman"/>
                <w:lang w:eastAsia="lt-LT"/>
              </w:rPr>
            </w:pPr>
            <w:r w:rsidRPr="00E019DB">
              <w:rPr>
                <w:rFonts w:ascii="Times New Roman" w:hAnsi="Times New Roman" w:cs="Times New Roman"/>
                <w:color w:val="000000"/>
                <w:lang w:eastAsia="lt-LT"/>
              </w:rPr>
              <w:t xml:space="preserve">4. </w:t>
            </w:r>
            <w:r w:rsidR="007E0A30" w:rsidRPr="00E019DB">
              <w:rPr>
                <w:rFonts w:ascii="Times New Roman" w:hAnsi="Times New Roman" w:cs="Times New Roman"/>
                <w:color w:val="000000"/>
                <w:lang w:eastAsia="lt-LT"/>
              </w:rPr>
              <w:t>D</w:t>
            </w:r>
            <w:r w:rsidRPr="00E019DB">
              <w:rPr>
                <w:rFonts w:ascii="Times New Roman" w:hAnsi="Times New Roman" w:cs="Times New Roman"/>
                <w:color w:val="000000"/>
                <w:lang w:eastAsia="lt-LT"/>
              </w:rPr>
              <w:t>alyvau</w:t>
            </w:r>
            <w:r w:rsidR="007E0A30" w:rsidRPr="00E019DB">
              <w:rPr>
                <w:rFonts w:ascii="Times New Roman" w:hAnsi="Times New Roman" w:cs="Times New Roman"/>
                <w:color w:val="000000"/>
                <w:lang w:eastAsia="lt-LT"/>
              </w:rPr>
              <w:t>ti</w:t>
            </w:r>
            <w:r w:rsidRPr="00E019DB">
              <w:rPr>
                <w:rFonts w:ascii="Times New Roman" w:hAnsi="Times New Roman" w:cs="Times New Roman"/>
                <w:color w:val="000000"/>
                <w:lang w:eastAsia="lt-LT"/>
              </w:rPr>
              <w:t xml:space="preserve"> atliekant turto metinę ir neeilines inventorizacijas, vykd</w:t>
            </w:r>
            <w:r w:rsidR="007E0A30" w:rsidRPr="00E019DB">
              <w:rPr>
                <w:rFonts w:ascii="Times New Roman" w:hAnsi="Times New Roman" w:cs="Times New Roman"/>
                <w:color w:val="000000"/>
                <w:lang w:eastAsia="lt-LT"/>
              </w:rPr>
              <w:t>yti</w:t>
            </w:r>
            <w:r w:rsidRPr="00E019DB">
              <w:rPr>
                <w:rFonts w:ascii="Times New Roman" w:hAnsi="Times New Roman" w:cs="Times New Roman"/>
                <w:color w:val="000000"/>
                <w:lang w:eastAsia="lt-LT"/>
              </w:rPr>
              <w:t xml:space="preserve"> Mokyklos inventoriaus, ilgalaikio materialiojo ir nematerialiojo turto, medžiagų ir trumpalaikio inventoriaus apskaitą ir saugą, teik</w:t>
            </w:r>
            <w:r w:rsidR="007E0A30" w:rsidRPr="00E019DB">
              <w:rPr>
                <w:rFonts w:ascii="Times New Roman" w:hAnsi="Times New Roman" w:cs="Times New Roman"/>
                <w:color w:val="000000"/>
                <w:lang w:eastAsia="lt-LT"/>
              </w:rPr>
              <w:t>ti</w:t>
            </w:r>
            <w:r w:rsidRPr="00E019DB">
              <w:rPr>
                <w:rFonts w:ascii="Times New Roman" w:hAnsi="Times New Roman" w:cs="Times New Roman"/>
                <w:color w:val="000000"/>
                <w:lang w:eastAsia="lt-LT"/>
              </w:rPr>
              <w:t xml:space="preserve"> inventorizacijos komisijai nusidėvėjusio turto ir inventoriaus sąrašus nurašymui ar panaudojimui kitu, teisės aktuose numatytu, būdu</w:t>
            </w:r>
            <w:r w:rsidR="007E0A30" w:rsidRPr="00E019DB">
              <w:rPr>
                <w:rFonts w:ascii="Times New Roman" w:hAnsi="Times New Roman" w:cs="Times New Roman"/>
                <w:color w:val="000000"/>
                <w:lang w:eastAsia="lt-LT"/>
              </w:rPr>
              <w:t>.</w:t>
            </w:r>
          </w:p>
          <w:p w14:paraId="2A2389CA" w14:textId="55F77AE1" w:rsidR="00182F8B" w:rsidRPr="00E019DB" w:rsidRDefault="00182F8B" w:rsidP="00E019DB">
            <w:pPr>
              <w:pStyle w:val="Betarp"/>
              <w:jc w:val="both"/>
              <w:rPr>
                <w:rFonts w:ascii="Times New Roman" w:hAnsi="Times New Roman" w:cs="Times New Roman"/>
                <w:lang w:eastAsia="lt-LT"/>
              </w:rPr>
            </w:pPr>
            <w:r w:rsidRPr="00E019DB">
              <w:rPr>
                <w:rFonts w:ascii="Times New Roman" w:hAnsi="Times New Roman" w:cs="Times New Roman"/>
              </w:rPr>
              <w:t xml:space="preserve">5. </w:t>
            </w:r>
            <w:r w:rsidR="007E0A30" w:rsidRPr="00E019DB">
              <w:rPr>
                <w:rFonts w:ascii="Times New Roman" w:hAnsi="Times New Roman" w:cs="Times New Roman"/>
              </w:rPr>
              <w:t>V</w:t>
            </w:r>
            <w:r w:rsidRPr="00E019DB">
              <w:rPr>
                <w:rFonts w:ascii="Times New Roman" w:hAnsi="Times New Roman" w:cs="Times New Roman"/>
              </w:rPr>
              <w:t>ykd</w:t>
            </w:r>
            <w:r w:rsidR="007E0A30" w:rsidRPr="00E019DB">
              <w:rPr>
                <w:rFonts w:ascii="Times New Roman" w:hAnsi="Times New Roman" w:cs="Times New Roman"/>
              </w:rPr>
              <w:t>yti</w:t>
            </w:r>
            <w:r w:rsidRPr="00E019DB">
              <w:rPr>
                <w:rFonts w:ascii="Times New Roman" w:hAnsi="Times New Roman" w:cs="Times New Roman"/>
              </w:rPr>
              <w:t xml:space="preserve"> nešvarių skalbinių surinkimą, keitimą, išvežimą į skalbyklą</w:t>
            </w:r>
            <w:r w:rsidR="007E0A30" w:rsidRPr="00E019DB">
              <w:rPr>
                <w:rFonts w:ascii="Times New Roman" w:hAnsi="Times New Roman" w:cs="Times New Roman"/>
              </w:rPr>
              <w:t>.</w:t>
            </w:r>
            <w:r w:rsidRPr="00E019DB">
              <w:rPr>
                <w:rFonts w:ascii="Times New Roman" w:hAnsi="Times New Roman" w:cs="Times New Roman"/>
              </w:rPr>
              <w:t xml:space="preserve"> </w:t>
            </w:r>
            <w:r w:rsidRPr="00E019DB">
              <w:rPr>
                <w:rFonts w:ascii="Times New Roman" w:hAnsi="Times New Roman" w:cs="Times New Roman"/>
                <w:color w:val="000000"/>
                <w:shd w:val="clear" w:color="auto" w:fill="FFFFFF"/>
                <w:lang w:eastAsia="lt-LT"/>
              </w:rPr>
              <w:t> </w:t>
            </w:r>
          </w:p>
          <w:p w14:paraId="3069CB0C" w14:textId="20DD2074" w:rsidR="00182F8B" w:rsidRPr="00E019DB" w:rsidRDefault="00182F8B" w:rsidP="00E019DB">
            <w:pPr>
              <w:pStyle w:val="Betarp"/>
              <w:jc w:val="both"/>
              <w:rPr>
                <w:rFonts w:ascii="Times New Roman" w:hAnsi="Times New Roman" w:cs="Times New Roman"/>
                <w:lang w:eastAsia="lt-LT"/>
              </w:rPr>
            </w:pPr>
            <w:r w:rsidRPr="00E019DB">
              <w:rPr>
                <w:rFonts w:ascii="Times New Roman" w:hAnsi="Times New Roman" w:cs="Times New Roman"/>
                <w:color w:val="000000"/>
                <w:lang w:eastAsia="lt-LT"/>
              </w:rPr>
              <w:t xml:space="preserve">6. </w:t>
            </w:r>
            <w:r w:rsidR="007E0A30" w:rsidRPr="00E019DB">
              <w:rPr>
                <w:rFonts w:ascii="Times New Roman" w:hAnsi="Times New Roman" w:cs="Times New Roman"/>
                <w:color w:val="000000"/>
                <w:lang w:eastAsia="lt-LT"/>
              </w:rPr>
              <w:t>O</w:t>
            </w:r>
            <w:r w:rsidRPr="00E019DB">
              <w:rPr>
                <w:rFonts w:ascii="Times New Roman" w:hAnsi="Times New Roman" w:cs="Times New Roman"/>
                <w:color w:val="000000"/>
                <w:lang w:eastAsia="lt-LT"/>
              </w:rPr>
              <w:t>rganizuo</w:t>
            </w:r>
            <w:r w:rsidR="007E0A30" w:rsidRPr="00E019DB">
              <w:rPr>
                <w:rFonts w:ascii="Times New Roman" w:hAnsi="Times New Roman" w:cs="Times New Roman"/>
                <w:color w:val="000000"/>
                <w:lang w:eastAsia="lt-LT"/>
              </w:rPr>
              <w:t>ti</w:t>
            </w:r>
            <w:r w:rsidRPr="00E019DB">
              <w:rPr>
                <w:rFonts w:ascii="Times New Roman" w:hAnsi="Times New Roman" w:cs="Times New Roman"/>
                <w:color w:val="000000"/>
                <w:lang w:eastAsia="lt-LT"/>
              </w:rPr>
              <w:t xml:space="preserve"> cheminių priemonių ir inventoriaus, darbo rūbų, asmeninių apsaugos priemonių išdavimą ir nurašymą</w:t>
            </w:r>
            <w:r w:rsidR="007E0A30" w:rsidRPr="00E019DB">
              <w:rPr>
                <w:rFonts w:ascii="Times New Roman" w:hAnsi="Times New Roman" w:cs="Times New Roman"/>
                <w:color w:val="000000"/>
                <w:lang w:eastAsia="lt-LT"/>
              </w:rPr>
              <w:t>.</w:t>
            </w:r>
          </w:p>
          <w:p w14:paraId="659F5BD5" w14:textId="76EAD93C" w:rsidR="00182F8B" w:rsidRPr="00E019DB" w:rsidRDefault="00182F8B" w:rsidP="00E019DB">
            <w:pPr>
              <w:pStyle w:val="Betarp"/>
              <w:jc w:val="both"/>
              <w:rPr>
                <w:rFonts w:ascii="Times New Roman" w:hAnsi="Times New Roman" w:cs="Times New Roman"/>
                <w:lang w:eastAsia="lt-LT"/>
              </w:rPr>
            </w:pPr>
            <w:r w:rsidRPr="00E019DB">
              <w:rPr>
                <w:rFonts w:ascii="Times New Roman" w:hAnsi="Times New Roman" w:cs="Times New Roman"/>
                <w:color w:val="000000"/>
                <w:lang w:eastAsia="lt-LT"/>
              </w:rPr>
              <w:t>7.</w:t>
            </w:r>
            <w:r w:rsidR="00E019DB" w:rsidRPr="00E019DB">
              <w:rPr>
                <w:rFonts w:ascii="Times New Roman" w:hAnsi="Times New Roman" w:cs="Times New Roman"/>
                <w:color w:val="000000"/>
                <w:lang w:eastAsia="lt-LT"/>
              </w:rPr>
              <w:t xml:space="preserve"> </w:t>
            </w:r>
            <w:r w:rsidR="007E0A30" w:rsidRPr="00E019DB">
              <w:rPr>
                <w:rFonts w:ascii="Times New Roman" w:hAnsi="Times New Roman" w:cs="Times New Roman"/>
                <w:color w:val="000000"/>
                <w:lang w:eastAsia="lt-LT"/>
              </w:rPr>
              <w:t>O</w:t>
            </w:r>
            <w:r w:rsidRPr="00E019DB">
              <w:rPr>
                <w:rFonts w:ascii="Times New Roman" w:hAnsi="Times New Roman" w:cs="Times New Roman"/>
                <w:color w:val="000000"/>
                <w:lang w:eastAsia="lt-LT"/>
              </w:rPr>
              <w:t>rganizuo</w:t>
            </w:r>
            <w:r w:rsidR="007E0A30" w:rsidRPr="00E019DB">
              <w:rPr>
                <w:rFonts w:ascii="Times New Roman" w:hAnsi="Times New Roman" w:cs="Times New Roman"/>
                <w:color w:val="000000"/>
                <w:lang w:eastAsia="lt-LT"/>
              </w:rPr>
              <w:t>ti</w:t>
            </w:r>
            <w:r w:rsidRPr="00E019DB">
              <w:rPr>
                <w:rFonts w:ascii="Times New Roman" w:hAnsi="Times New Roman" w:cs="Times New Roman"/>
                <w:color w:val="000000"/>
                <w:lang w:eastAsia="lt-LT"/>
              </w:rPr>
              <w:t xml:space="preserve"> reikalingų lopšelio-darželio veiklai tyrimų ir patikrų atlikimą</w:t>
            </w:r>
            <w:r w:rsidR="007E0A30" w:rsidRPr="00E019DB">
              <w:rPr>
                <w:rFonts w:ascii="Times New Roman" w:hAnsi="Times New Roman" w:cs="Times New Roman"/>
                <w:color w:val="000000"/>
                <w:lang w:eastAsia="lt-LT"/>
              </w:rPr>
              <w:t>.</w:t>
            </w:r>
          </w:p>
          <w:p w14:paraId="2D92D75E" w14:textId="63461BF4" w:rsidR="00182F8B" w:rsidRPr="00E019DB" w:rsidRDefault="00182F8B" w:rsidP="00E019DB">
            <w:pPr>
              <w:pStyle w:val="Betarp"/>
              <w:jc w:val="both"/>
              <w:rPr>
                <w:rFonts w:ascii="Times New Roman" w:hAnsi="Times New Roman" w:cs="Times New Roman"/>
              </w:rPr>
            </w:pPr>
            <w:r w:rsidRPr="00E019DB">
              <w:rPr>
                <w:rFonts w:ascii="Times New Roman" w:hAnsi="Times New Roman" w:cs="Times New Roman"/>
                <w:color w:val="000000"/>
                <w:lang w:eastAsia="lt-LT"/>
              </w:rPr>
              <w:t xml:space="preserve">8. </w:t>
            </w:r>
            <w:r w:rsidR="007E0A30" w:rsidRPr="00E019DB">
              <w:rPr>
                <w:rFonts w:ascii="Times New Roman" w:hAnsi="Times New Roman" w:cs="Times New Roman"/>
                <w:color w:val="000000"/>
                <w:lang w:eastAsia="lt-LT"/>
              </w:rPr>
              <w:t>O</w:t>
            </w:r>
            <w:r w:rsidRPr="00E019DB">
              <w:rPr>
                <w:rFonts w:ascii="Times New Roman" w:hAnsi="Times New Roman" w:cs="Times New Roman"/>
              </w:rPr>
              <w:t>rganizuo</w:t>
            </w:r>
            <w:r w:rsidR="007E0A30" w:rsidRPr="00E019DB">
              <w:rPr>
                <w:rFonts w:ascii="Times New Roman" w:hAnsi="Times New Roman" w:cs="Times New Roman"/>
              </w:rPr>
              <w:t>ti</w:t>
            </w:r>
            <w:r w:rsidRPr="00E019DB">
              <w:rPr>
                <w:rFonts w:ascii="Times New Roman" w:hAnsi="Times New Roman" w:cs="Times New Roman"/>
              </w:rPr>
              <w:t xml:space="preserve"> ugdymo aprūpinimo padalinio darbuotojų (aplinkos personalo) darbą, suda</w:t>
            </w:r>
            <w:r w:rsidR="007E0A30" w:rsidRPr="00E019DB">
              <w:rPr>
                <w:rFonts w:ascii="Times New Roman" w:hAnsi="Times New Roman" w:cs="Times New Roman"/>
              </w:rPr>
              <w:t>ryti</w:t>
            </w:r>
            <w:r w:rsidRPr="00E019DB">
              <w:rPr>
                <w:rFonts w:ascii="Times New Roman" w:hAnsi="Times New Roman" w:cs="Times New Roman"/>
              </w:rPr>
              <w:t xml:space="preserve"> jų darbo </w:t>
            </w:r>
            <w:r w:rsidRPr="00E019DB">
              <w:rPr>
                <w:rFonts w:ascii="Times New Roman" w:hAnsi="Times New Roman" w:cs="Times New Roman"/>
                <w:color w:val="000000"/>
                <w:lang w:eastAsia="lt-LT"/>
              </w:rPr>
              <w:t xml:space="preserve">ir atostogų </w:t>
            </w:r>
            <w:r w:rsidRPr="00E019DB">
              <w:rPr>
                <w:rFonts w:ascii="Times New Roman" w:hAnsi="Times New Roman" w:cs="Times New Roman"/>
              </w:rPr>
              <w:t>grafikus</w:t>
            </w:r>
            <w:r w:rsidR="007E0A30" w:rsidRPr="00E019DB">
              <w:rPr>
                <w:rFonts w:ascii="Times New Roman" w:hAnsi="Times New Roman" w:cs="Times New Roman"/>
              </w:rPr>
              <w:t>.</w:t>
            </w:r>
          </w:p>
          <w:p w14:paraId="755CF495" w14:textId="2F945E22" w:rsidR="00182F8B" w:rsidRPr="00E019DB" w:rsidRDefault="00182F8B" w:rsidP="00E019DB">
            <w:pPr>
              <w:pStyle w:val="Betarp"/>
              <w:jc w:val="both"/>
              <w:rPr>
                <w:rFonts w:ascii="Times New Roman" w:hAnsi="Times New Roman" w:cs="Times New Roman"/>
                <w:color w:val="000000"/>
                <w:lang w:eastAsia="lt-LT"/>
              </w:rPr>
            </w:pPr>
            <w:r w:rsidRPr="00E019DB">
              <w:rPr>
                <w:rFonts w:ascii="Times New Roman" w:hAnsi="Times New Roman" w:cs="Times New Roman"/>
                <w:lang w:eastAsia="lt-LT"/>
              </w:rPr>
              <w:t xml:space="preserve">9. </w:t>
            </w:r>
            <w:r w:rsidR="007E0A30" w:rsidRPr="00E019DB">
              <w:rPr>
                <w:rFonts w:ascii="Times New Roman" w:hAnsi="Times New Roman" w:cs="Times New Roman"/>
                <w:lang w:eastAsia="lt-LT"/>
              </w:rPr>
              <w:t>O</w:t>
            </w:r>
            <w:r w:rsidRPr="00E019DB">
              <w:rPr>
                <w:rFonts w:ascii="Times New Roman" w:hAnsi="Times New Roman" w:cs="Times New Roman"/>
                <w:color w:val="000000"/>
                <w:lang w:eastAsia="lt-LT"/>
              </w:rPr>
              <w:t>rganizuo</w:t>
            </w:r>
            <w:r w:rsidR="007E0A30" w:rsidRPr="00E019DB">
              <w:rPr>
                <w:rFonts w:ascii="Times New Roman" w:hAnsi="Times New Roman" w:cs="Times New Roman"/>
                <w:color w:val="000000"/>
                <w:lang w:eastAsia="lt-LT"/>
              </w:rPr>
              <w:t>ti</w:t>
            </w:r>
            <w:r w:rsidRPr="00E019DB">
              <w:rPr>
                <w:rFonts w:ascii="Times New Roman" w:hAnsi="Times New Roman" w:cs="Times New Roman"/>
                <w:color w:val="000000"/>
                <w:lang w:eastAsia="lt-LT"/>
              </w:rPr>
              <w:t xml:space="preserve"> asmenų, lopšelyje-darželyje atliekančių gyventojų visuomenei naudingą veiklą, darbus</w:t>
            </w:r>
            <w:r w:rsidR="007E0A30" w:rsidRPr="00E019DB">
              <w:rPr>
                <w:rFonts w:ascii="Times New Roman" w:hAnsi="Times New Roman" w:cs="Times New Roman"/>
                <w:color w:val="000000"/>
                <w:lang w:eastAsia="lt-LT"/>
              </w:rPr>
              <w:t>.</w:t>
            </w:r>
          </w:p>
          <w:p w14:paraId="0A1FE441" w14:textId="22183996" w:rsidR="00182F8B" w:rsidRPr="00E019DB" w:rsidRDefault="00182F8B" w:rsidP="00E019DB">
            <w:pPr>
              <w:pStyle w:val="Betarp"/>
              <w:jc w:val="both"/>
              <w:rPr>
                <w:rFonts w:ascii="Times New Roman" w:hAnsi="Times New Roman" w:cs="Times New Roman"/>
                <w:lang w:eastAsia="lt-LT"/>
              </w:rPr>
            </w:pPr>
            <w:r w:rsidRPr="00E019DB">
              <w:rPr>
                <w:rFonts w:ascii="Times New Roman" w:hAnsi="Times New Roman" w:cs="Times New Roman"/>
                <w:color w:val="000000"/>
                <w:lang w:eastAsia="lt-LT"/>
              </w:rPr>
              <w:t xml:space="preserve">10. </w:t>
            </w:r>
            <w:r w:rsidR="007E0A30" w:rsidRPr="00E019DB">
              <w:rPr>
                <w:rFonts w:ascii="Times New Roman" w:hAnsi="Times New Roman" w:cs="Times New Roman"/>
                <w:color w:val="000000"/>
                <w:lang w:eastAsia="lt-LT"/>
              </w:rPr>
              <w:t>U</w:t>
            </w:r>
            <w:r w:rsidRPr="00E019DB">
              <w:rPr>
                <w:rFonts w:ascii="Times New Roman" w:hAnsi="Times New Roman" w:cs="Times New Roman"/>
                <w:color w:val="000000"/>
                <w:lang w:eastAsia="lt-LT"/>
              </w:rPr>
              <w:t>žtikrin</w:t>
            </w:r>
            <w:r w:rsidR="007E0A30" w:rsidRPr="00E019DB">
              <w:rPr>
                <w:rFonts w:ascii="Times New Roman" w:hAnsi="Times New Roman" w:cs="Times New Roman"/>
                <w:color w:val="000000"/>
                <w:lang w:eastAsia="lt-LT"/>
              </w:rPr>
              <w:t>ti</w:t>
            </w:r>
            <w:r w:rsidRPr="00E019DB">
              <w:rPr>
                <w:rFonts w:ascii="Times New Roman" w:hAnsi="Times New Roman" w:cs="Times New Roman"/>
                <w:color w:val="000000"/>
                <w:lang w:eastAsia="lt-LT"/>
              </w:rPr>
              <w:t xml:space="preserve"> darbų saugos, civilinės saugos, higienos, gaisrinės saugos reikalavimų vykdymą</w:t>
            </w:r>
            <w:r w:rsidR="007E0A30" w:rsidRPr="00E019DB">
              <w:rPr>
                <w:rFonts w:ascii="Times New Roman" w:hAnsi="Times New Roman" w:cs="Times New Roman"/>
                <w:color w:val="000000"/>
                <w:lang w:eastAsia="lt-LT"/>
              </w:rPr>
              <w:t>.</w:t>
            </w:r>
          </w:p>
          <w:p w14:paraId="0484494A" w14:textId="754FE349" w:rsidR="00182F8B" w:rsidRPr="00E019DB" w:rsidRDefault="00182F8B" w:rsidP="00E019DB">
            <w:pPr>
              <w:pStyle w:val="Betarp"/>
              <w:jc w:val="both"/>
              <w:rPr>
                <w:rFonts w:ascii="Times New Roman" w:hAnsi="Times New Roman" w:cs="Times New Roman"/>
                <w:lang w:eastAsia="lt-LT"/>
              </w:rPr>
            </w:pPr>
            <w:r w:rsidRPr="00E019DB">
              <w:rPr>
                <w:rFonts w:ascii="Times New Roman" w:hAnsi="Times New Roman" w:cs="Times New Roman"/>
                <w:color w:val="000000"/>
                <w:lang w:eastAsia="lt-LT"/>
              </w:rPr>
              <w:t xml:space="preserve">11. </w:t>
            </w:r>
            <w:r w:rsidR="007E0A30" w:rsidRPr="00E019DB">
              <w:rPr>
                <w:rFonts w:ascii="Times New Roman" w:hAnsi="Times New Roman" w:cs="Times New Roman"/>
                <w:color w:val="000000"/>
                <w:lang w:eastAsia="lt-LT"/>
              </w:rPr>
              <w:t>V</w:t>
            </w:r>
            <w:r w:rsidRPr="00E019DB">
              <w:rPr>
                <w:rFonts w:ascii="Times New Roman" w:hAnsi="Times New Roman" w:cs="Times New Roman"/>
                <w:color w:val="000000"/>
                <w:lang w:eastAsia="lt-LT"/>
              </w:rPr>
              <w:t>ykd</w:t>
            </w:r>
            <w:r w:rsidR="007E0A30" w:rsidRPr="00E019DB">
              <w:rPr>
                <w:rFonts w:ascii="Times New Roman" w:hAnsi="Times New Roman" w:cs="Times New Roman"/>
                <w:color w:val="000000"/>
                <w:lang w:eastAsia="lt-LT"/>
              </w:rPr>
              <w:t>yti</w:t>
            </w:r>
            <w:r w:rsidRPr="00E019DB">
              <w:rPr>
                <w:rFonts w:ascii="Times New Roman" w:hAnsi="Times New Roman" w:cs="Times New Roman"/>
                <w:color w:val="000000"/>
                <w:lang w:eastAsia="lt-LT"/>
              </w:rPr>
              <w:t xml:space="preserve"> naujai priimtų darbuotojų ir periodinius darbuotojų  reikiamus instruktažus, supažindi</w:t>
            </w:r>
            <w:r w:rsidR="007E0A30" w:rsidRPr="00E019DB">
              <w:rPr>
                <w:rFonts w:ascii="Times New Roman" w:hAnsi="Times New Roman" w:cs="Times New Roman"/>
                <w:color w:val="000000"/>
                <w:lang w:eastAsia="lt-LT"/>
              </w:rPr>
              <w:t>nti</w:t>
            </w:r>
            <w:r w:rsidRPr="00E019DB">
              <w:rPr>
                <w:rFonts w:ascii="Times New Roman" w:hAnsi="Times New Roman" w:cs="Times New Roman"/>
                <w:color w:val="000000"/>
                <w:lang w:eastAsia="lt-LT"/>
              </w:rPr>
              <w:t xml:space="preserve"> su naujai įsigyto įrenginio saugaus naudojimo instrukcija, pild</w:t>
            </w:r>
            <w:r w:rsidR="007E0A30" w:rsidRPr="00E019DB">
              <w:rPr>
                <w:rFonts w:ascii="Times New Roman" w:hAnsi="Times New Roman" w:cs="Times New Roman"/>
                <w:color w:val="000000"/>
                <w:lang w:eastAsia="lt-LT"/>
              </w:rPr>
              <w:t>yti</w:t>
            </w:r>
            <w:r w:rsidRPr="00E019DB">
              <w:rPr>
                <w:rFonts w:ascii="Times New Roman" w:hAnsi="Times New Roman" w:cs="Times New Roman"/>
                <w:color w:val="000000"/>
                <w:lang w:eastAsia="lt-LT"/>
              </w:rPr>
              <w:t xml:space="preserve"> instruktavimo žurnalus</w:t>
            </w:r>
            <w:r w:rsidR="007E0A30" w:rsidRPr="00E019DB">
              <w:rPr>
                <w:rFonts w:ascii="Times New Roman" w:hAnsi="Times New Roman" w:cs="Times New Roman"/>
                <w:color w:val="000000"/>
                <w:lang w:eastAsia="lt-LT"/>
              </w:rPr>
              <w:t>.</w:t>
            </w:r>
          </w:p>
          <w:p w14:paraId="61FC4DC9" w14:textId="3DB74E89" w:rsidR="00182F8B" w:rsidRPr="00E019DB" w:rsidRDefault="00182F8B" w:rsidP="00E019DB">
            <w:pPr>
              <w:pStyle w:val="Betarp"/>
              <w:jc w:val="both"/>
              <w:rPr>
                <w:rFonts w:ascii="Times New Roman" w:hAnsi="Times New Roman" w:cs="Times New Roman"/>
                <w:lang w:eastAsia="lt-LT"/>
              </w:rPr>
            </w:pPr>
            <w:r w:rsidRPr="00E019DB">
              <w:rPr>
                <w:rFonts w:ascii="Times New Roman" w:hAnsi="Times New Roman" w:cs="Times New Roman"/>
                <w:color w:val="000000"/>
                <w:lang w:eastAsia="lt-LT"/>
              </w:rPr>
              <w:t xml:space="preserve">12. </w:t>
            </w:r>
            <w:r w:rsidR="007E0A30" w:rsidRPr="00E019DB">
              <w:rPr>
                <w:rFonts w:ascii="Times New Roman" w:hAnsi="Times New Roman" w:cs="Times New Roman"/>
                <w:color w:val="000000"/>
                <w:lang w:eastAsia="lt-LT"/>
              </w:rPr>
              <w:t>R</w:t>
            </w:r>
            <w:r w:rsidRPr="00E019DB">
              <w:rPr>
                <w:rFonts w:ascii="Times New Roman" w:hAnsi="Times New Roman" w:cs="Times New Roman"/>
                <w:color w:val="000000"/>
                <w:lang w:eastAsia="lt-LT"/>
              </w:rPr>
              <w:t>eng</w:t>
            </w:r>
            <w:r w:rsidR="007E0A30" w:rsidRPr="00E019DB">
              <w:rPr>
                <w:rFonts w:ascii="Times New Roman" w:hAnsi="Times New Roman" w:cs="Times New Roman"/>
                <w:color w:val="000000"/>
                <w:lang w:eastAsia="lt-LT"/>
              </w:rPr>
              <w:t>ti</w:t>
            </w:r>
            <w:r w:rsidRPr="00E019DB">
              <w:rPr>
                <w:rFonts w:ascii="Times New Roman" w:hAnsi="Times New Roman" w:cs="Times New Roman"/>
                <w:color w:val="000000"/>
                <w:lang w:eastAsia="lt-LT"/>
              </w:rPr>
              <w:t xml:space="preserve"> ekstremalių situacijų prevencijos priemonių planą, </w:t>
            </w:r>
            <w:r w:rsidRPr="00E019DB">
              <w:rPr>
                <w:rFonts w:ascii="Times New Roman" w:hAnsi="Times New Roman" w:cs="Times New Roman"/>
                <w:color w:val="000000"/>
                <w:shd w:val="clear" w:color="auto" w:fill="FFFFFF"/>
                <w:lang w:eastAsia="lt-LT"/>
              </w:rPr>
              <w:t>darbuotojų saugos ir sveikatos, gaisrinės saugos ir kitas instrukcijas,</w:t>
            </w:r>
            <w:r w:rsidRPr="00E019DB">
              <w:rPr>
                <w:rFonts w:ascii="Times New Roman" w:hAnsi="Times New Roman" w:cs="Times New Roman"/>
                <w:color w:val="000000"/>
                <w:lang w:eastAsia="lt-LT"/>
              </w:rPr>
              <w:t xml:space="preserve"> civilinės saugos planą, civilinės saugos instrukciją, darbuotojų mokymo programą, juos įgyvendin</w:t>
            </w:r>
            <w:r w:rsidR="007E0A30" w:rsidRPr="00E019DB">
              <w:rPr>
                <w:rFonts w:ascii="Times New Roman" w:hAnsi="Times New Roman" w:cs="Times New Roman"/>
                <w:color w:val="000000"/>
                <w:lang w:eastAsia="lt-LT"/>
              </w:rPr>
              <w:t>ti</w:t>
            </w:r>
            <w:r w:rsidRPr="00E019DB">
              <w:rPr>
                <w:rFonts w:ascii="Times New Roman" w:hAnsi="Times New Roman" w:cs="Times New Roman"/>
                <w:color w:val="000000"/>
                <w:lang w:eastAsia="lt-LT"/>
              </w:rPr>
              <w:t xml:space="preserve">; </w:t>
            </w:r>
            <w:r w:rsidRPr="00E019DB">
              <w:rPr>
                <w:rFonts w:ascii="Times New Roman" w:hAnsi="Times New Roman" w:cs="Times New Roman"/>
                <w:color w:val="000000"/>
                <w:shd w:val="clear" w:color="auto" w:fill="FFFFFF"/>
                <w:lang w:eastAsia="lt-LT"/>
              </w:rPr>
              <w:t>organizuo</w:t>
            </w:r>
            <w:r w:rsidR="007E0A30" w:rsidRPr="00E019DB">
              <w:rPr>
                <w:rFonts w:ascii="Times New Roman" w:hAnsi="Times New Roman" w:cs="Times New Roman"/>
                <w:color w:val="000000"/>
                <w:shd w:val="clear" w:color="auto" w:fill="FFFFFF"/>
                <w:lang w:eastAsia="lt-LT"/>
              </w:rPr>
              <w:t>ti</w:t>
            </w:r>
            <w:r w:rsidRPr="00E019DB">
              <w:rPr>
                <w:rFonts w:ascii="Times New Roman" w:hAnsi="Times New Roman" w:cs="Times New Roman"/>
                <w:color w:val="000000"/>
                <w:shd w:val="clear" w:color="auto" w:fill="FFFFFF"/>
                <w:lang w:eastAsia="lt-LT"/>
              </w:rPr>
              <w:t xml:space="preserve"> civilinės saugos mokymus darbuotojams, civilinės saugos pratybas</w:t>
            </w:r>
            <w:r w:rsidR="007E0A30" w:rsidRPr="00E019DB">
              <w:rPr>
                <w:rFonts w:ascii="Times New Roman" w:hAnsi="Times New Roman" w:cs="Times New Roman"/>
                <w:color w:val="000000"/>
                <w:shd w:val="clear" w:color="auto" w:fill="FFFFFF"/>
                <w:lang w:eastAsia="lt-LT"/>
              </w:rPr>
              <w:t>.</w:t>
            </w:r>
          </w:p>
          <w:p w14:paraId="2740F0D0" w14:textId="05F9B943" w:rsidR="00182F8B" w:rsidRPr="00E019DB" w:rsidRDefault="00182F8B" w:rsidP="00E019DB">
            <w:pPr>
              <w:pStyle w:val="Betarp"/>
              <w:jc w:val="both"/>
              <w:rPr>
                <w:rFonts w:ascii="Times New Roman" w:hAnsi="Times New Roman" w:cs="Times New Roman"/>
                <w:lang w:eastAsia="lt-LT"/>
              </w:rPr>
            </w:pPr>
            <w:r w:rsidRPr="00E019DB">
              <w:rPr>
                <w:rFonts w:ascii="Times New Roman" w:hAnsi="Times New Roman" w:cs="Times New Roman"/>
                <w:color w:val="000000"/>
                <w:lang w:eastAsia="lt-LT"/>
              </w:rPr>
              <w:t xml:space="preserve">13. </w:t>
            </w:r>
            <w:r w:rsidR="007E0A30" w:rsidRPr="00E019DB">
              <w:rPr>
                <w:rFonts w:ascii="Times New Roman" w:hAnsi="Times New Roman" w:cs="Times New Roman"/>
                <w:color w:val="000000"/>
                <w:lang w:eastAsia="lt-LT"/>
              </w:rPr>
              <w:t>V</w:t>
            </w:r>
            <w:r w:rsidRPr="00E019DB">
              <w:rPr>
                <w:rFonts w:ascii="Times New Roman" w:hAnsi="Times New Roman" w:cs="Times New Roman"/>
                <w:color w:val="000000"/>
                <w:lang w:eastAsia="lt-LT"/>
              </w:rPr>
              <w:t>ykd</w:t>
            </w:r>
            <w:r w:rsidR="007E0A30" w:rsidRPr="00E019DB">
              <w:rPr>
                <w:rFonts w:ascii="Times New Roman" w:hAnsi="Times New Roman" w:cs="Times New Roman"/>
                <w:color w:val="000000"/>
                <w:lang w:eastAsia="lt-LT"/>
              </w:rPr>
              <w:t>yti</w:t>
            </w:r>
            <w:r w:rsidRPr="00E019DB">
              <w:rPr>
                <w:rFonts w:ascii="Times New Roman" w:hAnsi="Times New Roman" w:cs="Times New Roman"/>
                <w:color w:val="000000"/>
                <w:lang w:eastAsia="lt-LT"/>
              </w:rPr>
              <w:t xml:space="preserve"> pastato priešgaisrinę priežiūrą, aprūpin</w:t>
            </w:r>
            <w:r w:rsidR="007E0A30" w:rsidRPr="00E019DB">
              <w:rPr>
                <w:rFonts w:ascii="Times New Roman" w:hAnsi="Times New Roman" w:cs="Times New Roman"/>
                <w:color w:val="000000"/>
                <w:lang w:eastAsia="lt-LT"/>
              </w:rPr>
              <w:t>ti</w:t>
            </w:r>
            <w:r w:rsidRPr="00E019DB">
              <w:rPr>
                <w:rFonts w:ascii="Times New Roman" w:hAnsi="Times New Roman" w:cs="Times New Roman"/>
                <w:color w:val="000000"/>
                <w:lang w:eastAsia="lt-LT"/>
              </w:rPr>
              <w:t xml:space="preserve"> priešgaisrinėmis priemonėmis, instruktuo</w:t>
            </w:r>
            <w:r w:rsidR="007E0A30" w:rsidRPr="00E019DB">
              <w:rPr>
                <w:rFonts w:ascii="Times New Roman" w:hAnsi="Times New Roman" w:cs="Times New Roman"/>
                <w:color w:val="000000"/>
                <w:lang w:eastAsia="lt-LT"/>
              </w:rPr>
              <w:t>ti</w:t>
            </w:r>
            <w:r w:rsidRPr="00E019DB">
              <w:rPr>
                <w:rFonts w:ascii="Times New Roman" w:hAnsi="Times New Roman" w:cs="Times New Roman"/>
                <w:color w:val="000000"/>
                <w:lang w:eastAsia="lt-LT"/>
              </w:rPr>
              <w:t xml:space="preserve"> darbuotojus dėl gaisrinės saugos</w:t>
            </w:r>
            <w:r w:rsidR="007E0A30" w:rsidRPr="00E019DB">
              <w:rPr>
                <w:rFonts w:ascii="Times New Roman" w:hAnsi="Times New Roman" w:cs="Times New Roman"/>
                <w:color w:val="000000"/>
                <w:lang w:eastAsia="lt-LT"/>
              </w:rPr>
              <w:t>.</w:t>
            </w:r>
          </w:p>
          <w:p w14:paraId="01631869" w14:textId="72C9434F" w:rsidR="00182F8B" w:rsidRPr="00E019DB" w:rsidRDefault="00182F8B" w:rsidP="00E019DB">
            <w:pPr>
              <w:pStyle w:val="Betarp"/>
              <w:jc w:val="both"/>
              <w:rPr>
                <w:rFonts w:ascii="Times New Roman" w:hAnsi="Times New Roman" w:cs="Times New Roman"/>
                <w:color w:val="000000"/>
                <w:shd w:val="clear" w:color="auto" w:fill="FFFFFF"/>
                <w:lang w:eastAsia="lt-LT"/>
              </w:rPr>
            </w:pPr>
            <w:r w:rsidRPr="00E019DB">
              <w:rPr>
                <w:rFonts w:ascii="Times New Roman" w:hAnsi="Times New Roman" w:cs="Times New Roman"/>
                <w:shd w:val="clear" w:color="auto" w:fill="FFFFFF"/>
                <w:lang w:eastAsia="lt-LT"/>
              </w:rPr>
              <w:t>14.</w:t>
            </w:r>
            <w:r w:rsidRPr="00E019DB">
              <w:rPr>
                <w:rFonts w:ascii="Times New Roman" w:hAnsi="Times New Roman" w:cs="Times New Roman"/>
                <w:color w:val="000000"/>
                <w:shd w:val="clear" w:color="auto" w:fill="FFFFFF"/>
                <w:lang w:eastAsia="lt-LT"/>
              </w:rPr>
              <w:t xml:space="preserve"> </w:t>
            </w:r>
            <w:r w:rsidR="007E0A30" w:rsidRPr="00E019DB">
              <w:rPr>
                <w:rFonts w:ascii="Times New Roman" w:hAnsi="Times New Roman" w:cs="Times New Roman"/>
                <w:color w:val="000000"/>
                <w:shd w:val="clear" w:color="auto" w:fill="FFFFFF"/>
                <w:lang w:eastAsia="lt-LT"/>
              </w:rPr>
              <w:t>P</w:t>
            </w:r>
            <w:r w:rsidRPr="00E019DB">
              <w:rPr>
                <w:rFonts w:ascii="Times New Roman" w:hAnsi="Times New Roman" w:cs="Times New Roman"/>
                <w:color w:val="000000"/>
                <w:shd w:val="clear" w:color="auto" w:fill="FFFFFF"/>
                <w:lang w:eastAsia="lt-LT"/>
              </w:rPr>
              <w:t>rižiūr</w:t>
            </w:r>
            <w:r w:rsidR="007E0A30" w:rsidRPr="00E019DB">
              <w:rPr>
                <w:rFonts w:ascii="Times New Roman" w:hAnsi="Times New Roman" w:cs="Times New Roman"/>
                <w:color w:val="000000"/>
                <w:shd w:val="clear" w:color="auto" w:fill="FFFFFF"/>
                <w:lang w:eastAsia="lt-LT"/>
              </w:rPr>
              <w:t>ėti</w:t>
            </w:r>
            <w:r w:rsidRPr="00E019DB">
              <w:rPr>
                <w:rFonts w:ascii="Times New Roman" w:hAnsi="Times New Roman" w:cs="Times New Roman"/>
                <w:color w:val="000000"/>
                <w:shd w:val="clear" w:color="auto" w:fill="FFFFFF"/>
                <w:lang w:eastAsia="lt-LT"/>
              </w:rPr>
              <w:t xml:space="preserve"> ir vertin</w:t>
            </w:r>
            <w:r w:rsidR="00A63BCF" w:rsidRPr="00E019DB">
              <w:rPr>
                <w:rFonts w:ascii="Times New Roman" w:hAnsi="Times New Roman" w:cs="Times New Roman"/>
                <w:color w:val="000000"/>
                <w:shd w:val="clear" w:color="auto" w:fill="FFFFFF"/>
                <w:lang w:eastAsia="lt-LT"/>
              </w:rPr>
              <w:t>ti</w:t>
            </w:r>
            <w:r w:rsidRPr="00E019DB">
              <w:rPr>
                <w:rFonts w:ascii="Times New Roman" w:hAnsi="Times New Roman" w:cs="Times New Roman"/>
                <w:color w:val="000000"/>
                <w:shd w:val="clear" w:color="auto" w:fill="FFFFFF"/>
                <w:lang w:eastAsia="lt-LT"/>
              </w:rPr>
              <w:t xml:space="preserve"> patalpų, įrangos  atitiktį visuomenės sveikatos priežiūros teisės aktų reikalavimams, atlik</w:t>
            </w:r>
            <w:r w:rsidR="008D577F" w:rsidRPr="00E019DB">
              <w:rPr>
                <w:rFonts w:ascii="Times New Roman" w:hAnsi="Times New Roman" w:cs="Times New Roman"/>
                <w:color w:val="000000"/>
                <w:shd w:val="clear" w:color="auto" w:fill="FFFFFF"/>
                <w:lang w:eastAsia="lt-LT"/>
              </w:rPr>
              <w:t>ti</w:t>
            </w:r>
            <w:r w:rsidRPr="00E019DB">
              <w:rPr>
                <w:rFonts w:ascii="Times New Roman" w:hAnsi="Times New Roman" w:cs="Times New Roman"/>
                <w:color w:val="000000"/>
                <w:shd w:val="clear" w:color="auto" w:fill="FFFFFF"/>
                <w:lang w:eastAsia="lt-LT"/>
              </w:rPr>
              <w:t xml:space="preserve"> įrangos (matavimo priemonių, gesintuvų ir kt.) patikrą teisės aktų nustatyta tvarka</w:t>
            </w:r>
            <w:r w:rsidR="008D577F" w:rsidRPr="00E019DB">
              <w:rPr>
                <w:rFonts w:ascii="Times New Roman" w:hAnsi="Times New Roman" w:cs="Times New Roman"/>
                <w:color w:val="000000"/>
                <w:shd w:val="clear" w:color="auto" w:fill="FFFFFF"/>
                <w:lang w:eastAsia="lt-LT"/>
              </w:rPr>
              <w:t>.</w:t>
            </w:r>
          </w:p>
          <w:p w14:paraId="51AC1423" w14:textId="552857AA" w:rsidR="00182F8B" w:rsidRPr="00E019DB" w:rsidRDefault="00182F8B" w:rsidP="00E019DB">
            <w:pPr>
              <w:pStyle w:val="Betarp"/>
              <w:jc w:val="both"/>
              <w:rPr>
                <w:rFonts w:ascii="Times New Roman" w:hAnsi="Times New Roman" w:cs="Times New Roman"/>
                <w:lang w:eastAsia="lt-LT"/>
              </w:rPr>
            </w:pPr>
            <w:r w:rsidRPr="00E019DB">
              <w:rPr>
                <w:rFonts w:ascii="Times New Roman" w:hAnsi="Times New Roman" w:cs="Times New Roman"/>
                <w:color w:val="000000"/>
                <w:lang w:eastAsia="lt-LT"/>
              </w:rPr>
              <w:t xml:space="preserve">15. </w:t>
            </w:r>
            <w:r w:rsidR="008D577F" w:rsidRPr="00E019DB">
              <w:rPr>
                <w:rFonts w:ascii="Times New Roman" w:hAnsi="Times New Roman" w:cs="Times New Roman"/>
                <w:color w:val="000000"/>
                <w:lang w:eastAsia="lt-LT"/>
              </w:rPr>
              <w:t>V</w:t>
            </w:r>
            <w:r w:rsidRPr="00E019DB">
              <w:rPr>
                <w:rFonts w:ascii="Times New Roman" w:hAnsi="Times New Roman" w:cs="Times New Roman"/>
                <w:color w:val="000000"/>
                <w:lang w:eastAsia="lt-LT"/>
              </w:rPr>
              <w:t>ykd</w:t>
            </w:r>
            <w:r w:rsidR="008D577F" w:rsidRPr="00E019DB">
              <w:rPr>
                <w:rFonts w:ascii="Times New Roman" w:hAnsi="Times New Roman" w:cs="Times New Roman"/>
                <w:color w:val="000000"/>
                <w:lang w:eastAsia="lt-LT"/>
              </w:rPr>
              <w:t>yti</w:t>
            </w:r>
            <w:r w:rsidRPr="00E019DB">
              <w:rPr>
                <w:rFonts w:ascii="Times New Roman" w:hAnsi="Times New Roman" w:cs="Times New Roman"/>
                <w:color w:val="000000"/>
                <w:lang w:eastAsia="lt-LT"/>
              </w:rPr>
              <w:t xml:space="preserve"> ir koordinuo</w:t>
            </w:r>
            <w:r w:rsidR="008D577F" w:rsidRPr="00E019DB">
              <w:rPr>
                <w:rFonts w:ascii="Times New Roman" w:hAnsi="Times New Roman" w:cs="Times New Roman"/>
                <w:color w:val="000000"/>
                <w:lang w:eastAsia="lt-LT"/>
              </w:rPr>
              <w:t>ti</w:t>
            </w:r>
            <w:r w:rsidRPr="00E019DB">
              <w:rPr>
                <w:rFonts w:ascii="Times New Roman" w:hAnsi="Times New Roman" w:cs="Times New Roman"/>
                <w:color w:val="000000"/>
                <w:lang w:eastAsia="lt-LT"/>
              </w:rPr>
              <w:t xml:space="preserve"> sutarčių pasirašymo ir įgyvendinimo priežiūrą</w:t>
            </w:r>
            <w:r w:rsidR="008D577F" w:rsidRPr="00E019DB">
              <w:rPr>
                <w:rFonts w:ascii="Times New Roman" w:hAnsi="Times New Roman" w:cs="Times New Roman"/>
                <w:color w:val="000000"/>
                <w:lang w:eastAsia="lt-LT"/>
              </w:rPr>
              <w:t>.</w:t>
            </w:r>
          </w:p>
          <w:p w14:paraId="518D720F" w14:textId="39E9AB7B" w:rsidR="00182F8B" w:rsidRPr="00E019DB" w:rsidRDefault="00182F8B" w:rsidP="00E019DB">
            <w:pPr>
              <w:pStyle w:val="Betarp"/>
              <w:jc w:val="both"/>
              <w:rPr>
                <w:rFonts w:ascii="Times New Roman" w:hAnsi="Times New Roman" w:cs="Times New Roman"/>
                <w:lang w:eastAsia="lt-LT"/>
              </w:rPr>
            </w:pPr>
            <w:r w:rsidRPr="00E019DB">
              <w:rPr>
                <w:rFonts w:ascii="Times New Roman" w:hAnsi="Times New Roman" w:cs="Times New Roman"/>
                <w:color w:val="000000"/>
                <w:lang w:eastAsia="lt-LT"/>
              </w:rPr>
              <w:t xml:space="preserve">16. </w:t>
            </w:r>
            <w:r w:rsidR="008D577F" w:rsidRPr="00E019DB">
              <w:rPr>
                <w:rFonts w:ascii="Times New Roman" w:hAnsi="Times New Roman" w:cs="Times New Roman"/>
                <w:color w:val="000000"/>
                <w:lang w:eastAsia="lt-LT"/>
              </w:rPr>
              <w:t>O</w:t>
            </w:r>
            <w:r w:rsidRPr="00E019DB">
              <w:rPr>
                <w:rFonts w:ascii="Times New Roman" w:hAnsi="Times New Roman" w:cs="Times New Roman"/>
                <w:color w:val="000000"/>
                <w:lang w:eastAsia="lt-LT"/>
              </w:rPr>
              <w:t>rganizuo</w:t>
            </w:r>
            <w:r w:rsidR="008D577F" w:rsidRPr="00E019DB">
              <w:rPr>
                <w:rFonts w:ascii="Times New Roman" w:hAnsi="Times New Roman" w:cs="Times New Roman"/>
                <w:color w:val="000000"/>
                <w:lang w:eastAsia="lt-LT"/>
              </w:rPr>
              <w:t>ti</w:t>
            </w:r>
            <w:r w:rsidRPr="00E019DB">
              <w:rPr>
                <w:rFonts w:ascii="Times New Roman" w:hAnsi="Times New Roman" w:cs="Times New Roman"/>
                <w:color w:val="000000"/>
                <w:lang w:eastAsia="lt-LT"/>
              </w:rPr>
              <w:t xml:space="preserve"> lopšelio-darželio viešuosius pirkimus</w:t>
            </w:r>
            <w:r w:rsidR="008D577F" w:rsidRPr="00E019DB">
              <w:rPr>
                <w:rFonts w:ascii="Times New Roman" w:hAnsi="Times New Roman" w:cs="Times New Roman"/>
                <w:color w:val="000000"/>
                <w:lang w:eastAsia="lt-LT"/>
              </w:rPr>
              <w:t>.</w:t>
            </w:r>
          </w:p>
          <w:p w14:paraId="3A5D8B9B" w14:textId="2C909E15" w:rsidR="00182F8B" w:rsidRPr="00E019DB" w:rsidRDefault="00182F8B" w:rsidP="00E019DB">
            <w:pPr>
              <w:pStyle w:val="Betarp"/>
              <w:jc w:val="both"/>
              <w:rPr>
                <w:rFonts w:ascii="Times New Roman" w:hAnsi="Times New Roman" w:cs="Times New Roman"/>
                <w:color w:val="000000"/>
                <w:lang w:eastAsia="lt-LT"/>
              </w:rPr>
            </w:pPr>
            <w:r w:rsidRPr="00E019DB">
              <w:rPr>
                <w:rFonts w:ascii="Times New Roman" w:hAnsi="Times New Roman" w:cs="Times New Roman"/>
                <w:lang w:eastAsia="lt-LT"/>
              </w:rPr>
              <w:lastRenderedPageBreak/>
              <w:t xml:space="preserve">17. </w:t>
            </w:r>
            <w:r w:rsidR="008D577F" w:rsidRPr="00E019DB">
              <w:rPr>
                <w:rFonts w:ascii="Times New Roman" w:hAnsi="Times New Roman" w:cs="Times New Roman"/>
                <w:lang w:eastAsia="lt-LT"/>
              </w:rPr>
              <w:t>V</w:t>
            </w:r>
            <w:r w:rsidRPr="00E019DB">
              <w:rPr>
                <w:rFonts w:ascii="Times New Roman" w:hAnsi="Times New Roman" w:cs="Times New Roman"/>
                <w:color w:val="000000"/>
                <w:lang w:eastAsia="lt-LT"/>
              </w:rPr>
              <w:t>ykd</w:t>
            </w:r>
            <w:r w:rsidR="008D577F" w:rsidRPr="00E019DB">
              <w:rPr>
                <w:rFonts w:ascii="Times New Roman" w:hAnsi="Times New Roman" w:cs="Times New Roman"/>
                <w:color w:val="000000"/>
                <w:lang w:eastAsia="lt-LT"/>
              </w:rPr>
              <w:t>yti</w:t>
            </w:r>
            <w:r w:rsidRPr="00E019DB">
              <w:rPr>
                <w:rFonts w:ascii="Times New Roman" w:hAnsi="Times New Roman" w:cs="Times New Roman"/>
                <w:color w:val="000000"/>
                <w:lang w:eastAsia="lt-LT"/>
              </w:rPr>
              <w:t xml:space="preserve"> šalutinių gyvūninių produktų tvarkymą ir apskaitą</w:t>
            </w:r>
            <w:r w:rsidR="008D577F" w:rsidRPr="00E019DB">
              <w:rPr>
                <w:rFonts w:ascii="Times New Roman" w:hAnsi="Times New Roman" w:cs="Times New Roman"/>
                <w:color w:val="000000"/>
                <w:lang w:eastAsia="lt-LT"/>
              </w:rPr>
              <w:t>.</w:t>
            </w:r>
          </w:p>
          <w:p w14:paraId="31C19133" w14:textId="73E09F6D" w:rsidR="00182F8B" w:rsidRPr="00E019DB" w:rsidRDefault="00182F8B" w:rsidP="00E019DB">
            <w:pPr>
              <w:pStyle w:val="Betarp"/>
              <w:jc w:val="both"/>
              <w:rPr>
                <w:rFonts w:ascii="Times New Roman" w:hAnsi="Times New Roman" w:cs="Times New Roman"/>
                <w:color w:val="000000"/>
                <w:lang w:eastAsia="lt-LT"/>
              </w:rPr>
            </w:pPr>
            <w:r w:rsidRPr="00E019DB">
              <w:rPr>
                <w:rFonts w:ascii="Times New Roman" w:hAnsi="Times New Roman" w:cs="Times New Roman"/>
                <w:lang w:eastAsia="lt-LT"/>
              </w:rPr>
              <w:t>18.</w:t>
            </w:r>
            <w:r w:rsidR="008D577F" w:rsidRPr="00E019DB">
              <w:rPr>
                <w:rFonts w:ascii="Times New Roman" w:hAnsi="Times New Roman" w:cs="Times New Roman"/>
                <w:lang w:eastAsia="lt-LT"/>
              </w:rPr>
              <w:t>V</w:t>
            </w:r>
            <w:r w:rsidRPr="00E019DB">
              <w:rPr>
                <w:rFonts w:ascii="Times New Roman" w:hAnsi="Times New Roman" w:cs="Times New Roman"/>
                <w:lang w:eastAsia="lt-LT"/>
              </w:rPr>
              <w:t>v</w:t>
            </w:r>
            <w:r w:rsidRPr="00E019DB">
              <w:rPr>
                <w:rFonts w:ascii="Times New Roman" w:hAnsi="Times New Roman" w:cs="Times New Roman"/>
                <w:color w:val="000000"/>
                <w:lang w:eastAsia="lt-LT"/>
              </w:rPr>
              <w:t>ykd</w:t>
            </w:r>
            <w:r w:rsidR="008D577F" w:rsidRPr="00E019DB">
              <w:rPr>
                <w:rFonts w:ascii="Times New Roman" w:hAnsi="Times New Roman" w:cs="Times New Roman"/>
                <w:color w:val="000000"/>
                <w:lang w:eastAsia="lt-LT"/>
              </w:rPr>
              <w:t>yti</w:t>
            </w:r>
            <w:r w:rsidRPr="00E019DB">
              <w:rPr>
                <w:rFonts w:ascii="Times New Roman" w:hAnsi="Times New Roman" w:cs="Times New Roman"/>
                <w:color w:val="000000"/>
                <w:lang w:eastAsia="lt-LT"/>
              </w:rPr>
              <w:t xml:space="preserve"> ir atsak</w:t>
            </w:r>
            <w:r w:rsidR="008D577F" w:rsidRPr="00E019DB">
              <w:rPr>
                <w:rFonts w:ascii="Times New Roman" w:hAnsi="Times New Roman" w:cs="Times New Roman"/>
                <w:color w:val="000000"/>
                <w:lang w:eastAsia="lt-LT"/>
              </w:rPr>
              <w:t>yti</w:t>
            </w:r>
            <w:r w:rsidRPr="00E019DB">
              <w:rPr>
                <w:rFonts w:ascii="Times New Roman" w:hAnsi="Times New Roman" w:cs="Times New Roman"/>
                <w:color w:val="000000"/>
                <w:lang w:eastAsia="lt-LT"/>
              </w:rPr>
              <w:t xml:space="preserve"> už einamąją finansų kontrolę</w:t>
            </w:r>
            <w:r w:rsidR="008D577F" w:rsidRPr="00E019DB">
              <w:rPr>
                <w:rFonts w:ascii="Times New Roman" w:hAnsi="Times New Roman" w:cs="Times New Roman"/>
                <w:color w:val="000000"/>
                <w:lang w:eastAsia="lt-LT"/>
              </w:rPr>
              <w:t>.</w:t>
            </w:r>
          </w:p>
          <w:p w14:paraId="69EC2DD6" w14:textId="40EF251F" w:rsidR="00182F8B" w:rsidRPr="00E019DB" w:rsidRDefault="00182F8B" w:rsidP="00E019DB">
            <w:pPr>
              <w:pStyle w:val="Betarp"/>
              <w:jc w:val="both"/>
              <w:rPr>
                <w:rFonts w:ascii="Times New Roman" w:hAnsi="Times New Roman" w:cs="Times New Roman"/>
                <w:lang w:eastAsia="lt-LT"/>
              </w:rPr>
            </w:pPr>
            <w:r w:rsidRPr="00E019DB">
              <w:rPr>
                <w:rFonts w:ascii="Times New Roman" w:hAnsi="Times New Roman" w:cs="Times New Roman"/>
                <w:color w:val="000000"/>
                <w:shd w:val="clear" w:color="auto" w:fill="FFFFFF"/>
                <w:lang w:eastAsia="lt-LT"/>
              </w:rPr>
              <w:t>19. užtikrina</w:t>
            </w:r>
            <w:r w:rsidRPr="00E019DB">
              <w:rPr>
                <w:rFonts w:ascii="Times New Roman" w:hAnsi="Times New Roman" w:cs="Times New Roman"/>
                <w:color w:val="000000"/>
                <w:lang w:eastAsia="lt-LT"/>
              </w:rPr>
              <w:t>, kad su mokėjimu susijusios pirkimo procedūros būtų visiškai įvykdytos, pateikti visi reikiami mokėjimo dokumentai</w:t>
            </w:r>
            <w:r w:rsidR="008D577F" w:rsidRPr="00E019DB">
              <w:rPr>
                <w:rFonts w:ascii="Times New Roman" w:hAnsi="Times New Roman" w:cs="Times New Roman"/>
                <w:color w:val="000000"/>
                <w:lang w:eastAsia="lt-LT"/>
              </w:rPr>
              <w:t>.</w:t>
            </w:r>
          </w:p>
          <w:p w14:paraId="24A7628E" w14:textId="054B5575" w:rsidR="00182F8B" w:rsidRPr="00E019DB" w:rsidRDefault="00182F8B" w:rsidP="00E019DB">
            <w:pPr>
              <w:pStyle w:val="Betarp"/>
              <w:jc w:val="both"/>
              <w:rPr>
                <w:rFonts w:ascii="Times New Roman" w:hAnsi="Times New Roman" w:cs="Times New Roman"/>
                <w:color w:val="000000"/>
                <w:lang w:eastAsia="lt-LT"/>
              </w:rPr>
            </w:pPr>
            <w:r w:rsidRPr="00E019DB">
              <w:rPr>
                <w:rFonts w:ascii="Times New Roman" w:hAnsi="Times New Roman" w:cs="Times New Roman"/>
                <w:color w:val="000000"/>
                <w:lang w:eastAsia="lt-LT"/>
              </w:rPr>
              <w:t xml:space="preserve">20. </w:t>
            </w:r>
            <w:r w:rsidR="008D577F" w:rsidRPr="00E019DB">
              <w:rPr>
                <w:rFonts w:ascii="Times New Roman" w:hAnsi="Times New Roman" w:cs="Times New Roman"/>
                <w:color w:val="000000"/>
                <w:lang w:eastAsia="lt-LT"/>
              </w:rPr>
              <w:t>U</w:t>
            </w:r>
            <w:r w:rsidRPr="00E019DB">
              <w:rPr>
                <w:rFonts w:ascii="Times New Roman" w:hAnsi="Times New Roman" w:cs="Times New Roman"/>
                <w:color w:val="000000"/>
                <w:lang w:eastAsia="lt-LT"/>
              </w:rPr>
              <w:t>žtikrin</w:t>
            </w:r>
            <w:r w:rsidR="008D577F" w:rsidRPr="00E019DB">
              <w:rPr>
                <w:rFonts w:ascii="Times New Roman" w:hAnsi="Times New Roman" w:cs="Times New Roman"/>
                <w:color w:val="000000"/>
                <w:lang w:eastAsia="lt-LT"/>
              </w:rPr>
              <w:t>ti</w:t>
            </w:r>
            <w:r w:rsidRPr="00E019DB">
              <w:rPr>
                <w:rFonts w:ascii="Times New Roman" w:hAnsi="Times New Roman" w:cs="Times New Roman"/>
                <w:color w:val="000000"/>
                <w:lang w:eastAsia="lt-LT"/>
              </w:rPr>
              <w:t xml:space="preserve"> tinkamą inventoriaus, materialinių vertybių apskaitą ir apsaugą, teik</w:t>
            </w:r>
            <w:r w:rsidR="008D577F" w:rsidRPr="00E019DB">
              <w:rPr>
                <w:rFonts w:ascii="Times New Roman" w:hAnsi="Times New Roman" w:cs="Times New Roman"/>
                <w:color w:val="000000"/>
                <w:lang w:eastAsia="lt-LT"/>
              </w:rPr>
              <w:t>ti</w:t>
            </w:r>
            <w:r w:rsidRPr="00E019DB">
              <w:rPr>
                <w:rFonts w:ascii="Times New Roman" w:hAnsi="Times New Roman" w:cs="Times New Roman"/>
                <w:color w:val="000000"/>
                <w:lang w:eastAsia="lt-LT"/>
              </w:rPr>
              <w:t xml:space="preserve"> dokumentus Šiaulių Apskaitos centrui</w:t>
            </w:r>
            <w:r w:rsidR="008D577F" w:rsidRPr="00E019DB">
              <w:rPr>
                <w:rFonts w:ascii="Times New Roman" w:hAnsi="Times New Roman" w:cs="Times New Roman"/>
                <w:color w:val="000000"/>
                <w:lang w:eastAsia="lt-LT"/>
              </w:rPr>
              <w:t>.</w:t>
            </w:r>
          </w:p>
          <w:p w14:paraId="447CA612" w14:textId="5A665AA1" w:rsidR="00182F8B" w:rsidRPr="00E019DB" w:rsidRDefault="00182F8B" w:rsidP="00E019DB">
            <w:pPr>
              <w:pStyle w:val="Betarp"/>
              <w:jc w:val="both"/>
              <w:rPr>
                <w:rFonts w:ascii="Times New Roman" w:hAnsi="Times New Roman" w:cs="Times New Roman"/>
                <w:lang w:eastAsia="lt-LT"/>
              </w:rPr>
            </w:pPr>
            <w:r w:rsidRPr="00E019DB">
              <w:rPr>
                <w:rFonts w:ascii="Times New Roman" w:hAnsi="Times New Roman" w:cs="Times New Roman"/>
                <w:color w:val="000000"/>
                <w:lang w:eastAsia="lt-LT"/>
              </w:rPr>
              <w:t>21.</w:t>
            </w:r>
            <w:r w:rsidR="00E019DB" w:rsidRPr="00E019DB">
              <w:rPr>
                <w:rFonts w:ascii="Times New Roman" w:hAnsi="Times New Roman" w:cs="Times New Roman"/>
                <w:color w:val="000000"/>
                <w:lang w:eastAsia="lt-LT"/>
              </w:rPr>
              <w:t xml:space="preserve"> </w:t>
            </w:r>
            <w:r w:rsidR="008D577F" w:rsidRPr="00E019DB">
              <w:rPr>
                <w:rFonts w:ascii="Times New Roman" w:hAnsi="Times New Roman" w:cs="Times New Roman"/>
                <w:color w:val="000000"/>
                <w:lang w:eastAsia="lt-LT"/>
              </w:rPr>
              <w:t>T</w:t>
            </w:r>
            <w:r w:rsidRPr="00E019DB">
              <w:rPr>
                <w:rFonts w:ascii="Times New Roman" w:hAnsi="Times New Roman" w:cs="Times New Roman"/>
                <w:color w:val="000000"/>
                <w:lang w:eastAsia="lt-LT"/>
              </w:rPr>
              <w:t>eik</w:t>
            </w:r>
            <w:r w:rsidR="008D577F" w:rsidRPr="00E019DB">
              <w:rPr>
                <w:rFonts w:ascii="Times New Roman" w:hAnsi="Times New Roman" w:cs="Times New Roman"/>
                <w:color w:val="000000"/>
                <w:lang w:eastAsia="lt-LT"/>
              </w:rPr>
              <w:t>ti</w:t>
            </w:r>
            <w:r w:rsidRPr="00E019DB">
              <w:rPr>
                <w:rFonts w:ascii="Times New Roman" w:hAnsi="Times New Roman" w:cs="Times New Roman"/>
                <w:color w:val="000000"/>
                <w:lang w:eastAsia="lt-LT"/>
              </w:rPr>
              <w:t xml:space="preserve"> duomenis auditui, išorės kontrolei pagal šios pareigybės kompetenciją, dalyvau</w:t>
            </w:r>
            <w:r w:rsidR="008D577F" w:rsidRPr="00E019DB">
              <w:rPr>
                <w:rFonts w:ascii="Times New Roman" w:hAnsi="Times New Roman" w:cs="Times New Roman"/>
                <w:color w:val="000000"/>
                <w:lang w:eastAsia="lt-LT"/>
              </w:rPr>
              <w:t>ti</w:t>
            </w:r>
            <w:r w:rsidRPr="00E019DB">
              <w:rPr>
                <w:rFonts w:ascii="Times New Roman" w:hAnsi="Times New Roman" w:cs="Times New Roman"/>
                <w:color w:val="000000"/>
                <w:lang w:eastAsia="lt-LT"/>
              </w:rPr>
              <w:t xml:space="preserve"> įgyvendinant vidaus kontrolės politiką</w:t>
            </w:r>
            <w:r w:rsidR="008D577F" w:rsidRPr="00E019DB">
              <w:rPr>
                <w:rFonts w:ascii="Times New Roman" w:hAnsi="Times New Roman" w:cs="Times New Roman"/>
                <w:color w:val="000000"/>
                <w:lang w:eastAsia="lt-LT"/>
              </w:rPr>
              <w:t>.</w:t>
            </w:r>
          </w:p>
          <w:p w14:paraId="7CFBDB20" w14:textId="379B97C2" w:rsidR="00182F8B" w:rsidRPr="00E019DB" w:rsidRDefault="00182F8B" w:rsidP="00E019DB">
            <w:pPr>
              <w:pStyle w:val="Betarp"/>
              <w:jc w:val="both"/>
              <w:rPr>
                <w:rFonts w:ascii="Times New Roman" w:hAnsi="Times New Roman" w:cs="Times New Roman"/>
                <w:color w:val="000000"/>
                <w:shd w:val="clear" w:color="auto" w:fill="FFFFFF"/>
                <w:lang w:eastAsia="lt-LT"/>
              </w:rPr>
            </w:pPr>
            <w:r w:rsidRPr="00E019DB">
              <w:rPr>
                <w:rFonts w:ascii="Times New Roman" w:hAnsi="Times New Roman" w:cs="Times New Roman"/>
                <w:color w:val="000000"/>
                <w:shd w:val="clear" w:color="auto" w:fill="FFFFFF"/>
                <w:lang w:eastAsia="lt-LT"/>
              </w:rPr>
              <w:t xml:space="preserve">22. </w:t>
            </w:r>
            <w:r w:rsidR="008D577F" w:rsidRPr="00E019DB">
              <w:rPr>
                <w:rFonts w:ascii="Times New Roman" w:hAnsi="Times New Roman" w:cs="Times New Roman"/>
                <w:color w:val="000000"/>
                <w:shd w:val="clear" w:color="auto" w:fill="FFFFFF"/>
                <w:lang w:eastAsia="lt-LT"/>
              </w:rPr>
              <w:t>T</w:t>
            </w:r>
            <w:r w:rsidRPr="00E019DB">
              <w:rPr>
                <w:rFonts w:ascii="Times New Roman" w:hAnsi="Times New Roman" w:cs="Times New Roman"/>
                <w:color w:val="000000"/>
                <w:shd w:val="clear" w:color="auto" w:fill="FFFFFF"/>
                <w:lang w:eastAsia="lt-LT"/>
              </w:rPr>
              <w:t>eik</w:t>
            </w:r>
            <w:r w:rsidR="008D577F" w:rsidRPr="00E019DB">
              <w:rPr>
                <w:rFonts w:ascii="Times New Roman" w:hAnsi="Times New Roman" w:cs="Times New Roman"/>
                <w:color w:val="000000"/>
                <w:shd w:val="clear" w:color="auto" w:fill="FFFFFF"/>
                <w:lang w:eastAsia="lt-LT"/>
              </w:rPr>
              <w:t>ti</w:t>
            </w:r>
            <w:r w:rsidRPr="00E019DB">
              <w:rPr>
                <w:rFonts w:ascii="Times New Roman" w:hAnsi="Times New Roman" w:cs="Times New Roman"/>
                <w:color w:val="000000"/>
                <w:shd w:val="clear" w:color="auto" w:fill="FFFFFF"/>
                <w:lang w:eastAsia="lt-LT"/>
              </w:rPr>
              <w:t xml:space="preserve"> siūlymus rengiant investicinius projektų aprašymus</w:t>
            </w:r>
            <w:r w:rsidR="008D577F" w:rsidRPr="00E019DB">
              <w:rPr>
                <w:rFonts w:ascii="Times New Roman" w:hAnsi="Times New Roman" w:cs="Times New Roman"/>
                <w:color w:val="000000"/>
                <w:shd w:val="clear" w:color="auto" w:fill="FFFFFF"/>
                <w:lang w:eastAsia="lt-LT"/>
              </w:rPr>
              <w:t>.</w:t>
            </w:r>
          </w:p>
          <w:p w14:paraId="65124B9D" w14:textId="046B2E9E" w:rsidR="00182F8B" w:rsidRPr="00E019DB" w:rsidRDefault="00182F8B" w:rsidP="00E019DB">
            <w:pPr>
              <w:pStyle w:val="Betarp"/>
              <w:jc w:val="both"/>
              <w:rPr>
                <w:rFonts w:ascii="Times New Roman" w:hAnsi="Times New Roman" w:cs="Times New Roman"/>
                <w:color w:val="000000"/>
              </w:rPr>
            </w:pPr>
            <w:r w:rsidRPr="00E019DB">
              <w:rPr>
                <w:rFonts w:ascii="Times New Roman" w:hAnsi="Times New Roman" w:cs="Times New Roman"/>
                <w:color w:val="000000"/>
                <w:shd w:val="clear" w:color="auto" w:fill="FFFFFF"/>
                <w:lang w:eastAsia="lt-LT"/>
              </w:rPr>
              <w:t xml:space="preserve">23. </w:t>
            </w:r>
            <w:r w:rsidR="008D577F" w:rsidRPr="00E019DB">
              <w:rPr>
                <w:rFonts w:ascii="Times New Roman" w:hAnsi="Times New Roman" w:cs="Times New Roman"/>
                <w:color w:val="000000"/>
                <w:shd w:val="clear" w:color="auto" w:fill="FFFFFF"/>
                <w:lang w:eastAsia="lt-LT"/>
              </w:rPr>
              <w:t>P</w:t>
            </w:r>
            <w:r w:rsidRPr="00E019DB">
              <w:rPr>
                <w:rFonts w:ascii="Times New Roman" w:hAnsi="Times New Roman" w:cs="Times New Roman"/>
                <w:color w:val="000000"/>
              </w:rPr>
              <w:t>astebėjus ar įtarus smurtą, prievartos, seksualinio išnaudojimo ar patyčių apraiškas, vadovau</w:t>
            </w:r>
            <w:r w:rsidR="008D577F" w:rsidRPr="00E019DB">
              <w:rPr>
                <w:rFonts w:ascii="Times New Roman" w:hAnsi="Times New Roman" w:cs="Times New Roman"/>
                <w:color w:val="000000"/>
              </w:rPr>
              <w:t>tis</w:t>
            </w:r>
            <w:r w:rsidRPr="00E019DB">
              <w:rPr>
                <w:rFonts w:ascii="Times New Roman" w:hAnsi="Times New Roman" w:cs="Times New Roman"/>
                <w:color w:val="000000"/>
              </w:rPr>
              <w:t xml:space="preserve"> Mokyklos vadovo patvirtintu „Smurto ir patyčių prevencijos, intervencijos vykdymo tvarkos aprašu“</w:t>
            </w:r>
            <w:r w:rsidR="008D577F" w:rsidRPr="00E019DB">
              <w:rPr>
                <w:rFonts w:ascii="Times New Roman" w:hAnsi="Times New Roman" w:cs="Times New Roman"/>
                <w:color w:val="000000"/>
              </w:rPr>
              <w:t>.</w:t>
            </w:r>
            <w:r w:rsidRPr="00E019DB">
              <w:rPr>
                <w:rFonts w:ascii="Times New Roman" w:hAnsi="Times New Roman" w:cs="Times New Roman"/>
                <w:color w:val="000000"/>
              </w:rPr>
              <w:t xml:space="preserve"> </w:t>
            </w:r>
          </w:p>
          <w:p w14:paraId="09EBC2F2" w14:textId="5696E12B" w:rsidR="00182F8B" w:rsidRPr="00E019DB" w:rsidRDefault="00182F8B" w:rsidP="00E019DB">
            <w:pPr>
              <w:pStyle w:val="Betarp"/>
              <w:jc w:val="both"/>
              <w:rPr>
                <w:rFonts w:ascii="Times New Roman" w:hAnsi="Times New Roman" w:cs="Times New Roman"/>
                <w:color w:val="000000"/>
                <w:shd w:val="clear" w:color="auto" w:fill="FFFFFF"/>
                <w:lang w:eastAsia="lt-LT"/>
              </w:rPr>
            </w:pPr>
            <w:r w:rsidRPr="00E019DB">
              <w:rPr>
                <w:rFonts w:ascii="Times New Roman" w:hAnsi="Times New Roman" w:cs="Times New Roman"/>
                <w:color w:val="000000"/>
              </w:rPr>
              <w:t>24.</w:t>
            </w:r>
            <w:r w:rsidR="008D577F" w:rsidRPr="00E019DB">
              <w:rPr>
                <w:rFonts w:ascii="Times New Roman" w:hAnsi="Times New Roman" w:cs="Times New Roman"/>
                <w:color w:val="000000"/>
              </w:rPr>
              <w:t xml:space="preserve"> P</w:t>
            </w:r>
            <w:r w:rsidRPr="00E019DB">
              <w:rPr>
                <w:rFonts w:ascii="Times New Roman" w:hAnsi="Times New Roman" w:cs="Times New Roman"/>
                <w:color w:val="000000"/>
              </w:rPr>
              <w:t>avaduo</w:t>
            </w:r>
            <w:r w:rsidR="008D577F" w:rsidRPr="00E019DB">
              <w:rPr>
                <w:rFonts w:ascii="Times New Roman" w:hAnsi="Times New Roman" w:cs="Times New Roman"/>
                <w:color w:val="000000"/>
              </w:rPr>
              <w:t>ti</w:t>
            </w:r>
            <w:r w:rsidRPr="00E019DB">
              <w:rPr>
                <w:rFonts w:ascii="Times New Roman" w:hAnsi="Times New Roman" w:cs="Times New Roman"/>
                <w:color w:val="000000"/>
              </w:rPr>
              <w:t xml:space="preserve"> direktorių jam nesant įstaigoje.</w:t>
            </w:r>
          </w:p>
          <w:p w14:paraId="1F9CCBB5" w14:textId="77777777" w:rsidR="008D71F4" w:rsidRDefault="00182F8B" w:rsidP="00E019DB">
            <w:pPr>
              <w:pStyle w:val="Betarp"/>
              <w:jc w:val="both"/>
              <w:rPr>
                <w:rFonts w:ascii="Times New Roman" w:hAnsi="Times New Roman" w:cs="Times New Roman"/>
              </w:rPr>
            </w:pPr>
            <w:r w:rsidRPr="00E019DB">
              <w:rPr>
                <w:rFonts w:ascii="Times New Roman" w:hAnsi="Times New Roman" w:cs="Times New Roman"/>
                <w:lang w:eastAsia="lt-LT"/>
              </w:rPr>
              <w:t>25.</w:t>
            </w:r>
            <w:r w:rsidR="008D577F" w:rsidRPr="00E019DB">
              <w:rPr>
                <w:rFonts w:ascii="Times New Roman" w:hAnsi="Times New Roman" w:cs="Times New Roman"/>
                <w:lang w:eastAsia="lt-LT"/>
              </w:rPr>
              <w:t xml:space="preserve"> V</w:t>
            </w:r>
            <w:r w:rsidRPr="00E019DB">
              <w:rPr>
                <w:rFonts w:ascii="Times New Roman" w:hAnsi="Times New Roman" w:cs="Times New Roman"/>
              </w:rPr>
              <w:t>ykd</w:t>
            </w:r>
            <w:r w:rsidR="008D577F" w:rsidRPr="00E019DB">
              <w:rPr>
                <w:rFonts w:ascii="Times New Roman" w:hAnsi="Times New Roman" w:cs="Times New Roman"/>
              </w:rPr>
              <w:t>yti</w:t>
            </w:r>
            <w:r w:rsidRPr="00E019DB">
              <w:rPr>
                <w:rFonts w:ascii="Times New Roman" w:hAnsi="Times New Roman" w:cs="Times New Roman"/>
              </w:rPr>
              <w:t xml:space="preserve"> kitus su lopšelio-darželio funkcijomis susijusius nenuolatinio pobūdžio lopšelio-darželio vadovo pavedimus ir užduotis.</w:t>
            </w:r>
          </w:p>
          <w:p w14:paraId="41FEF126" w14:textId="15F83B55" w:rsidR="00564D66" w:rsidRPr="00E019DB" w:rsidRDefault="00564D66" w:rsidP="00E019DB">
            <w:pPr>
              <w:pStyle w:val="Betarp"/>
              <w:jc w:val="both"/>
              <w:rPr>
                <w:rFonts w:ascii="Times New Roman" w:hAnsi="Times New Roman" w:cs="Times New Roman"/>
                <w:lang w:eastAsia="lt-LT"/>
              </w:rPr>
            </w:pPr>
          </w:p>
        </w:tc>
      </w:tr>
      <w:tr w:rsidR="00AA23DA" w:rsidRPr="00E019DB" w14:paraId="33A00EB9" w14:textId="77777777" w:rsidTr="00564D66">
        <w:tc>
          <w:tcPr>
            <w:tcW w:w="9628" w:type="dxa"/>
          </w:tcPr>
          <w:p w14:paraId="6F8099FA" w14:textId="695A4475" w:rsidR="00AA23DA" w:rsidRPr="00E019DB" w:rsidRDefault="00C81D76" w:rsidP="00227508">
            <w:pPr>
              <w:rPr>
                <w:rFonts w:ascii="Times New Roman" w:hAnsi="Times New Roman" w:cs="Times New Roman"/>
                <w:b/>
                <w:bCs/>
              </w:rPr>
            </w:pPr>
            <w:r w:rsidRPr="00E019DB">
              <w:rPr>
                <w:rFonts w:ascii="Times New Roman" w:hAnsi="Times New Roman" w:cs="Times New Roman"/>
                <w:b/>
                <w:bCs/>
              </w:rPr>
              <w:lastRenderedPageBreak/>
              <w:t>Darbo užmokestis:</w:t>
            </w:r>
          </w:p>
        </w:tc>
      </w:tr>
      <w:tr w:rsidR="00C81D76" w:rsidRPr="00E019DB" w14:paraId="67696F44" w14:textId="77777777" w:rsidTr="00564D66">
        <w:trPr>
          <w:trHeight w:val="744"/>
        </w:trPr>
        <w:tc>
          <w:tcPr>
            <w:tcW w:w="9628" w:type="dxa"/>
          </w:tcPr>
          <w:p w14:paraId="152C814F" w14:textId="6C2820F8" w:rsidR="003104FC" w:rsidRPr="00E019DB" w:rsidRDefault="00182F8B" w:rsidP="003104FC">
            <w:pPr>
              <w:pStyle w:val="Sraopastraipa"/>
              <w:numPr>
                <w:ilvl w:val="0"/>
                <w:numId w:val="4"/>
              </w:numPr>
              <w:spacing w:after="150"/>
              <w:ind w:left="600" w:hanging="240"/>
              <w:jc w:val="both"/>
              <w:rPr>
                <w:rFonts w:ascii="Times New Roman" w:eastAsia="Times New Roman" w:hAnsi="Times New Roman" w:cs="Times New Roman"/>
                <w:color w:val="3D3D3D"/>
                <w:lang w:eastAsia="lt-LT"/>
              </w:rPr>
            </w:pPr>
            <w:r w:rsidRPr="00E019DB">
              <w:rPr>
                <w:rFonts w:ascii="Times New Roman" w:eastAsia="Times New Roman" w:hAnsi="Times New Roman" w:cs="Times New Roman"/>
                <w:color w:val="3D3D3D"/>
                <w:lang w:eastAsia="lt-LT"/>
              </w:rPr>
              <w:t>Darbo apmokėjimui taikomas pareiginės algos pastoviosios dalies koeficientas (pareiginės algos baziniais dydžiais) priklausomai nuo darbuotojo profesinio darbo patirties (metais) intervale nuo 6,9 iki 11,8.</w:t>
            </w:r>
          </w:p>
        </w:tc>
      </w:tr>
      <w:tr w:rsidR="00C43ED9" w:rsidRPr="00E019DB" w14:paraId="69C9EFD4" w14:textId="77777777" w:rsidTr="00564D66">
        <w:tc>
          <w:tcPr>
            <w:tcW w:w="9628" w:type="dxa"/>
          </w:tcPr>
          <w:p w14:paraId="0EAEFA6D" w14:textId="20812324" w:rsidR="00C43ED9" w:rsidRPr="00E019DB" w:rsidRDefault="00C43ED9" w:rsidP="00227508">
            <w:pPr>
              <w:rPr>
                <w:rFonts w:ascii="Times New Roman" w:hAnsi="Times New Roman" w:cs="Times New Roman"/>
                <w:b/>
                <w:bCs/>
              </w:rPr>
            </w:pPr>
            <w:r w:rsidRPr="00E019DB">
              <w:rPr>
                <w:rFonts w:ascii="Times New Roman" w:hAnsi="Times New Roman" w:cs="Times New Roman"/>
                <w:b/>
                <w:bCs/>
              </w:rPr>
              <w:t>Dokumentai, kurie turi būti pateikti:</w:t>
            </w:r>
          </w:p>
        </w:tc>
      </w:tr>
      <w:tr w:rsidR="00C43ED9" w:rsidRPr="00E019DB" w14:paraId="13144CEB" w14:textId="77777777" w:rsidTr="00564D66">
        <w:tc>
          <w:tcPr>
            <w:tcW w:w="9628" w:type="dxa"/>
          </w:tcPr>
          <w:p w14:paraId="5D6474C2" w14:textId="2845BF58" w:rsidR="00C43ED9" w:rsidRPr="00E019DB" w:rsidRDefault="00C43ED9" w:rsidP="00182F8B">
            <w:pPr>
              <w:jc w:val="both"/>
              <w:rPr>
                <w:rFonts w:ascii="Times New Roman" w:hAnsi="Times New Roman" w:cs="Times New Roman"/>
              </w:rPr>
            </w:pPr>
            <w:r w:rsidRPr="00E019DB">
              <w:rPr>
                <w:rFonts w:ascii="Times New Roman" w:hAnsi="Times New Roman" w:cs="Times New Roman"/>
              </w:rPr>
              <w:t>1. Prašym</w:t>
            </w:r>
            <w:r w:rsidR="00C42202" w:rsidRPr="00E019DB">
              <w:rPr>
                <w:rFonts w:ascii="Times New Roman" w:hAnsi="Times New Roman" w:cs="Times New Roman"/>
              </w:rPr>
              <w:t>as</w:t>
            </w:r>
            <w:r w:rsidRPr="00E019DB">
              <w:rPr>
                <w:rFonts w:ascii="Times New Roman" w:hAnsi="Times New Roman" w:cs="Times New Roman"/>
              </w:rPr>
              <w:t xml:space="preserve"> leisti dalyvauti konkurse. </w:t>
            </w:r>
          </w:p>
          <w:p w14:paraId="3D855216" w14:textId="2326149C" w:rsidR="00C43ED9" w:rsidRPr="00E019DB" w:rsidRDefault="00C43ED9" w:rsidP="00182F8B">
            <w:pPr>
              <w:jc w:val="both"/>
              <w:rPr>
                <w:rFonts w:ascii="Times New Roman" w:hAnsi="Times New Roman" w:cs="Times New Roman"/>
              </w:rPr>
            </w:pPr>
            <w:r w:rsidRPr="00E019DB">
              <w:rPr>
                <w:rFonts w:ascii="Times New Roman" w:hAnsi="Times New Roman" w:cs="Times New Roman"/>
              </w:rPr>
              <w:t>2. Asmens tapatybę patvirtinan</w:t>
            </w:r>
            <w:r w:rsidR="00C42202" w:rsidRPr="00E019DB">
              <w:rPr>
                <w:rFonts w:ascii="Times New Roman" w:hAnsi="Times New Roman" w:cs="Times New Roman"/>
              </w:rPr>
              <w:t>tis</w:t>
            </w:r>
            <w:r w:rsidRPr="00E019DB">
              <w:rPr>
                <w:rFonts w:ascii="Times New Roman" w:hAnsi="Times New Roman" w:cs="Times New Roman"/>
              </w:rPr>
              <w:t xml:space="preserve"> dokument</w:t>
            </w:r>
            <w:r w:rsidR="00C42202" w:rsidRPr="00E019DB">
              <w:rPr>
                <w:rFonts w:ascii="Times New Roman" w:hAnsi="Times New Roman" w:cs="Times New Roman"/>
              </w:rPr>
              <w:t>as</w:t>
            </w:r>
            <w:r w:rsidRPr="00E019DB">
              <w:rPr>
                <w:rFonts w:ascii="Times New Roman" w:hAnsi="Times New Roman" w:cs="Times New Roman"/>
              </w:rPr>
              <w:t xml:space="preserve">. </w:t>
            </w:r>
          </w:p>
          <w:p w14:paraId="3FE4C2DC" w14:textId="7A9B22E0" w:rsidR="00C43ED9" w:rsidRPr="00E019DB" w:rsidRDefault="00C43ED9" w:rsidP="00182F8B">
            <w:pPr>
              <w:jc w:val="both"/>
              <w:rPr>
                <w:rFonts w:ascii="Times New Roman" w:hAnsi="Times New Roman" w:cs="Times New Roman"/>
              </w:rPr>
            </w:pPr>
            <w:r w:rsidRPr="00E019DB">
              <w:rPr>
                <w:rFonts w:ascii="Times New Roman" w:hAnsi="Times New Roman" w:cs="Times New Roman"/>
              </w:rPr>
              <w:t>3. Išsilavinimą patvirtinan</w:t>
            </w:r>
            <w:r w:rsidR="00C42202" w:rsidRPr="00E019DB">
              <w:rPr>
                <w:rFonts w:ascii="Times New Roman" w:hAnsi="Times New Roman" w:cs="Times New Roman"/>
              </w:rPr>
              <w:t>tys</w:t>
            </w:r>
            <w:r w:rsidRPr="00E019DB">
              <w:rPr>
                <w:rFonts w:ascii="Times New Roman" w:hAnsi="Times New Roman" w:cs="Times New Roman"/>
              </w:rPr>
              <w:t xml:space="preserve"> dokument</w:t>
            </w:r>
            <w:r w:rsidR="00C42202" w:rsidRPr="00E019DB">
              <w:rPr>
                <w:rFonts w:ascii="Times New Roman" w:hAnsi="Times New Roman" w:cs="Times New Roman"/>
              </w:rPr>
              <w:t>ai</w:t>
            </w:r>
            <w:r w:rsidRPr="00E019DB">
              <w:rPr>
                <w:rFonts w:ascii="Times New Roman" w:hAnsi="Times New Roman" w:cs="Times New Roman"/>
              </w:rPr>
              <w:t>, ki</w:t>
            </w:r>
            <w:r w:rsidR="00C42202" w:rsidRPr="00E019DB">
              <w:rPr>
                <w:rFonts w:ascii="Times New Roman" w:hAnsi="Times New Roman" w:cs="Times New Roman"/>
              </w:rPr>
              <w:t xml:space="preserve">ti </w:t>
            </w:r>
            <w:r w:rsidRPr="00E019DB">
              <w:rPr>
                <w:rFonts w:ascii="Times New Roman" w:hAnsi="Times New Roman" w:cs="Times New Roman"/>
              </w:rPr>
              <w:t>dokument</w:t>
            </w:r>
            <w:r w:rsidR="00C42202" w:rsidRPr="00E019DB">
              <w:rPr>
                <w:rFonts w:ascii="Times New Roman" w:hAnsi="Times New Roman" w:cs="Times New Roman"/>
              </w:rPr>
              <w:t>ai</w:t>
            </w:r>
            <w:r w:rsidRPr="00E019DB">
              <w:rPr>
                <w:rFonts w:ascii="Times New Roman" w:hAnsi="Times New Roman" w:cs="Times New Roman"/>
              </w:rPr>
              <w:t>, patvirtinan</w:t>
            </w:r>
            <w:r w:rsidR="00C42202" w:rsidRPr="00E019DB">
              <w:rPr>
                <w:rFonts w:ascii="Times New Roman" w:hAnsi="Times New Roman" w:cs="Times New Roman"/>
              </w:rPr>
              <w:t>tys</w:t>
            </w:r>
            <w:r w:rsidRPr="00E019DB">
              <w:rPr>
                <w:rFonts w:ascii="Times New Roman" w:hAnsi="Times New Roman" w:cs="Times New Roman"/>
              </w:rPr>
              <w:t xml:space="preserve"> pretendento atitiktį kvalifikaciniams reikalavimams. </w:t>
            </w:r>
          </w:p>
          <w:p w14:paraId="13D94772" w14:textId="6B8E8097" w:rsidR="00C43ED9" w:rsidRPr="00E019DB" w:rsidRDefault="00C43ED9" w:rsidP="00182F8B">
            <w:pPr>
              <w:jc w:val="both"/>
              <w:rPr>
                <w:rFonts w:ascii="Times New Roman" w:hAnsi="Times New Roman" w:cs="Times New Roman"/>
              </w:rPr>
            </w:pPr>
            <w:r w:rsidRPr="00E019DB">
              <w:rPr>
                <w:rFonts w:ascii="Times New Roman" w:hAnsi="Times New Roman" w:cs="Times New Roman"/>
              </w:rPr>
              <w:t>4. Gyvenimo aprašym</w:t>
            </w:r>
            <w:r w:rsidR="00C42202" w:rsidRPr="00E019DB">
              <w:rPr>
                <w:rFonts w:ascii="Times New Roman" w:hAnsi="Times New Roman" w:cs="Times New Roman"/>
              </w:rPr>
              <w:t>as</w:t>
            </w:r>
            <w:r w:rsidR="00182F8B" w:rsidRPr="00E019DB">
              <w:rPr>
                <w:rFonts w:ascii="Times New Roman" w:hAnsi="Times New Roman" w:cs="Times New Roman"/>
              </w:rPr>
              <w:t>.</w:t>
            </w:r>
          </w:p>
          <w:p w14:paraId="6510133C" w14:textId="2239CAD9" w:rsidR="00182F8B" w:rsidRPr="00E019DB" w:rsidRDefault="00182F8B" w:rsidP="00182F8B">
            <w:pPr>
              <w:jc w:val="both"/>
              <w:rPr>
                <w:rFonts w:ascii="Times New Roman" w:hAnsi="Times New Roman" w:cs="Times New Roman"/>
              </w:rPr>
            </w:pPr>
            <w:r w:rsidRPr="00E019DB">
              <w:rPr>
                <w:rFonts w:ascii="Times New Roman" w:hAnsi="Times New Roman" w:cs="Times New Roman"/>
              </w:rPr>
              <w:t>5. Motyvacinis laiškas.</w:t>
            </w:r>
          </w:p>
          <w:p w14:paraId="6AEDD233" w14:textId="77777777" w:rsidR="00C43ED9" w:rsidRDefault="00182F8B" w:rsidP="00182F8B">
            <w:pPr>
              <w:jc w:val="both"/>
              <w:rPr>
                <w:rFonts w:ascii="Times New Roman" w:hAnsi="Times New Roman" w:cs="Times New Roman"/>
              </w:rPr>
            </w:pPr>
            <w:r w:rsidRPr="00E019DB">
              <w:rPr>
                <w:rFonts w:ascii="Times New Roman" w:hAnsi="Times New Roman" w:cs="Times New Roman"/>
              </w:rPr>
              <w:t>6</w:t>
            </w:r>
            <w:r w:rsidR="00C43ED9" w:rsidRPr="00E019DB">
              <w:rPr>
                <w:rFonts w:ascii="Times New Roman" w:hAnsi="Times New Roman" w:cs="Times New Roman"/>
              </w:rPr>
              <w:t>. Užpildyt</w:t>
            </w:r>
            <w:r w:rsidR="00C42202" w:rsidRPr="00E019DB">
              <w:rPr>
                <w:rFonts w:ascii="Times New Roman" w:hAnsi="Times New Roman" w:cs="Times New Roman"/>
              </w:rPr>
              <w:t>a</w:t>
            </w:r>
            <w:r w:rsidR="00C43ED9" w:rsidRPr="00E019DB">
              <w:rPr>
                <w:rFonts w:ascii="Times New Roman" w:hAnsi="Times New Roman" w:cs="Times New Roman"/>
              </w:rPr>
              <w:t xml:space="preserve"> pretendento anket</w:t>
            </w:r>
            <w:r w:rsidR="00C42202" w:rsidRPr="00E019DB">
              <w:rPr>
                <w:rFonts w:ascii="Times New Roman" w:hAnsi="Times New Roman" w:cs="Times New Roman"/>
              </w:rPr>
              <w:t>a</w:t>
            </w:r>
            <w:r w:rsidR="00C43ED9" w:rsidRPr="00E019DB">
              <w:rPr>
                <w:rFonts w:ascii="Times New Roman" w:hAnsi="Times New Roman" w:cs="Times New Roman"/>
              </w:rPr>
              <w:t xml:space="preserve"> (Pretendento anketos formos pavyzdys patvirtintas Lietuvos Respublikos Vyriausybės </w:t>
            </w:r>
            <w:r w:rsidR="003104FC" w:rsidRPr="00E019DB">
              <w:rPr>
                <w:rFonts w:ascii="Times New Roman" w:hAnsi="Times New Roman" w:cs="Times New Roman"/>
              </w:rPr>
              <w:t>2017 m. birželio 21 d</w:t>
            </w:r>
            <w:r w:rsidR="00E019DB" w:rsidRPr="00E019DB">
              <w:rPr>
                <w:rFonts w:ascii="Times New Roman" w:hAnsi="Times New Roman" w:cs="Times New Roman"/>
              </w:rPr>
              <w:t xml:space="preserve"> </w:t>
            </w:r>
            <w:r w:rsidR="003104FC" w:rsidRPr="00E019DB">
              <w:rPr>
                <w:rFonts w:ascii="Times New Roman" w:hAnsi="Times New Roman" w:cs="Times New Roman"/>
              </w:rPr>
              <w:t xml:space="preserve">.nutarimu </w:t>
            </w:r>
            <w:r w:rsidR="00C43ED9" w:rsidRPr="00E019DB">
              <w:rPr>
                <w:rFonts w:ascii="Times New Roman" w:hAnsi="Times New Roman" w:cs="Times New Roman"/>
              </w:rPr>
              <w:t>Nr. 496</w:t>
            </w:r>
            <w:r w:rsidRPr="00E019DB">
              <w:rPr>
                <w:rFonts w:ascii="Times New Roman" w:hAnsi="Times New Roman" w:cs="Times New Roman"/>
              </w:rPr>
              <w:t xml:space="preserve"> (Lietuvos Respublikos Vyriausybės 203 m. balandžio 5 d. nutarimo Nr. 247 redakcija)</w:t>
            </w:r>
            <w:r w:rsidR="00C43ED9" w:rsidRPr="00E019DB">
              <w:rPr>
                <w:rFonts w:ascii="Times New Roman" w:hAnsi="Times New Roman" w:cs="Times New Roman"/>
              </w:rPr>
              <w:t>).</w:t>
            </w:r>
          </w:p>
          <w:p w14:paraId="634CC451" w14:textId="23AFB865" w:rsidR="00564D66" w:rsidRPr="00E019DB" w:rsidRDefault="00564D66" w:rsidP="00182F8B">
            <w:pPr>
              <w:jc w:val="both"/>
              <w:rPr>
                <w:rFonts w:ascii="Times New Roman" w:hAnsi="Times New Roman" w:cs="Times New Roman"/>
                <w:b/>
                <w:bCs/>
              </w:rPr>
            </w:pPr>
          </w:p>
        </w:tc>
      </w:tr>
      <w:tr w:rsidR="00C43ED9" w:rsidRPr="00E019DB" w14:paraId="2DB77B09" w14:textId="77777777" w:rsidTr="00564D66">
        <w:tc>
          <w:tcPr>
            <w:tcW w:w="9628" w:type="dxa"/>
          </w:tcPr>
          <w:p w14:paraId="3460602C" w14:textId="77777777" w:rsidR="00564D66" w:rsidRDefault="00C43ED9" w:rsidP="00227508">
            <w:pPr>
              <w:rPr>
                <w:rFonts w:ascii="Times New Roman" w:hAnsi="Times New Roman" w:cs="Times New Roman"/>
              </w:rPr>
            </w:pPr>
            <w:r w:rsidRPr="00E019DB">
              <w:rPr>
                <w:rFonts w:ascii="Times New Roman" w:hAnsi="Times New Roman" w:cs="Times New Roman"/>
                <w:b/>
                <w:bCs/>
              </w:rPr>
              <w:t>Pretendentų atrankos būdas</w:t>
            </w:r>
            <w:r w:rsidRPr="00E019DB">
              <w:rPr>
                <w:rFonts w:ascii="Times New Roman" w:hAnsi="Times New Roman" w:cs="Times New Roman"/>
              </w:rPr>
              <w:t xml:space="preserve"> – testas žodžiu (pokalbis).</w:t>
            </w:r>
          </w:p>
          <w:p w14:paraId="0D4F13CE" w14:textId="40A5D16F" w:rsidR="00C43ED9" w:rsidRPr="00E019DB" w:rsidRDefault="00C43ED9" w:rsidP="00227508">
            <w:pPr>
              <w:rPr>
                <w:rFonts w:ascii="Times New Roman" w:hAnsi="Times New Roman" w:cs="Times New Roman"/>
              </w:rPr>
            </w:pPr>
            <w:r w:rsidRPr="00E019DB">
              <w:rPr>
                <w:rFonts w:ascii="Times New Roman" w:hAnsi="Times New Roman" w:cs="Times New Roman"/>
              </w:rPr>
              <w:t xml:space="preserve"> </w:t>
            </w:r>
          </w:p>
        </w:tc>
      </w:tr>
      <w:tr w:rsidR="00D409F2" w:rsidRPr="00E019DB" w14:paraId="2F802DFE" w14:textId="77777777" w:rsidTr="00564D66">
        <w:tc>
          <w:tcPr>
            <w:tcW w:w="9628" w:type="dxa"/>
          </w:tcPr>
          <w:p w14:paraId="022DBB89" w14:textId="0F5E6080" w:rsidR="00D409F2" w:rsidRPr="00E019DB" w:rsidRDefault="00D409F2" w:rsidP="00227508">
            <w:pPr>
              <w:rPr>
                <w:rFonts w:ascii="Times New Roman" w:hAnsi="Times New Roman" w:cs="Times New Roman"/>
                <w:b/>
                <w:bCs/>
              </w:rPr>
            </w:pPr>
            <w:r w:rsidRPr="00E019DB">
              <w:rPr>
                <w:rFonts w:ascii="Times New Roman" w:hAnsi="Times New Roman" w:cs="Times New Roman"/>
                <w:b/>
                <w:bCs/>
              </w:rPr>
              <w:t>Dokument</w:t>
            </w:r>
            <w:r w:rsidR="003104FC" w:rsidRPr="00E019DB">
              <w:rPr>
                <w:rFonts w:ascii="Times New Roman" w:hAnsi="Times New Roman" w:cs="Times New Roman"/>
                <w:b/>
                <w:bCs/>
              </w:rPr>
              <w:t>ų</w:t>
            </w:r>
            <w:r w:rsidRPr="00E019DB">
              <w:rPr>
                <w:rFonts w:ascii="Times New Roman" w:hAnsi="Times New Roman" w:cs="Times New Roman"/>
                <w:b/>
                <w:bCs/>
              </w:rPr>
              <w:t xml:space="preserve"> pri</w:t>
            </w:r>
            <w:r w:rsidR="003104FC" w:rsidRPr="00E019DB">
              <w:rPr>
                <w:rFonts w:ascii="Times New Roman" w:hAnsi="Times New Roman" w:cs="Times New Roman"/>
                <w:b/>
                <w:bCs/>
              </w:rPr>
              <w:t>ė</w:t>
            </w:r>
            <w:r w:rsidRPr="00E019DB">
              <w:rPr>
                <w:rFonts w:ascii="Times New Roman" w:hAnsi="Times New Roman" w:cs="Times New Roman"/>
                <w:b/>
                <w:bCs/>
              </w:rPr>
              <w:t>m</w:t>
            </w:r>
            <w:r w:rsidR="003104FC" w:rsidRPr="00E019DB">
              <w:rPr>
                <w:rFonts w:ascii="Times New Roman" w:hAnsi="Times New Roman" w:cs="Times New Roman"/>
                <w:b/>
                <w:bCs/>
              </w:rPr>
              <w:t>i</w:t>
            </w:r>
            <w:r w:rsidRPr="00E019DB">
              <w:rPr>
                <w:rFonts w:ascii="Times New Roman" w:hAnsi="Times New Roman" w:cs="Times New Roman"/>
                <w:b/>
                <w:bCs/>
              </w:rPr>
              <w:t>m</w:t>
            </w:r>
            <w:r w:rsidR="003104FC" w:rsidRPr="00E019DB">
              <w:rPr>
                <w:rFonts w:ascii="Times New Roman" w:hAnsi="Times New Roman" w:cs="Times New Roman"/>
                <w:b/>
                <w:bCs/>
              </w:rPr>
              <w:t>as:</w:t>
            </w:r>
          </w:p>
        </w:tc>
      </w:tr>
      <w:tr w:rsidR="00D409F2" w:rsidRPr="00E019DB" w14:paraId="1E38CF5C" w14:textId="77777777" w:rsidTr="00564D66">
        <w:tc>
          <w:tcPr>
            <w:tcW w:w="9628" w:type="dxa"/>
          </w:tcPr>
          <w:p w14:paraId="3A7F7DF9" w14:textId="77777777" w:rsidR="00D409F2" w:rsidRDefault="00D409F2" w:rsidP="00E019DB">
            <w:pPr>
              <w:jc w:val="both"/>
              <w:rPr>
                <w:rFonts w:ascii="Times New Roman" w:hAnsi="Times New Roman" w:cs="Times New Roman"/>
              </w:rPr>
            </w:pPr>
            <w:r w:rsidRPr="00E019DB">
              <w:rPr>
                <w:rFonts w:ascii="Times New Roman" w:hAnsi="Times New Roman" w:cs="Times New Roman"/>
              </w:rPr>
              <w:t>Elektroniniu būdu per Valstybės tarnybos valdymo informacinę sistemą (VATIS Prašymų teikimo modul</w:t>
            </w:r>
            <w:r w:rsidR="003104FC" w:rsidRPr="00E019DB">
              <w:rPr>
                <w:rFonts w:ascii="Times New Roman" w:hAnsi="Times New Roman" w:cs="Times New Roman"/>
              </w:rPr>
              <w:t>is</w:t>
            </w:r>
            <w:r w:rsidRPr="00E019DB">
              <w:rPr>
                <w:rFonts w:ascii="Times New Roman" w:hAnsi="Times New Roman" w:cs="Times New Roman"/>
              </w:rPr>
              <w:t>).</w:t>
            </w:r>
          </w:p>
          <w:p w14:paraId="7EAF1801" w14:textId="7DCDD3A8" w:rsidR="00564D66" w:rsidRPr="00E019DB" w:rsidRDefault="00564D66" w:rsidP="00E019DB">
            <w:pPr>
              <w:jc w:val="both"/>
              <w:rPr>
                <w:rFonts w:ascii="Times New Roman" w:hAnsi="Times New Roman" w:cs="Times New Roman"/>
                <w:b/>
                <w:bCs/>
              </w:rPr>
            </w:pPr>
          </w:p>
        </w:tc>
      </w:tr>
      <w:tr w:rsidR="00D409F2" w:rsidRPr="00E019DB" w14:paraId="59C00F3E" w14:textId="77777777" w:rsidTr="00564D66">
        <w:tc>
          <w:tcPr>
            <w:tcW w:w="9628" w:type="dxa"/>
          </w:tcPr>
          <w:p w14:paraId="1345043B" w14:textId="743A905C" w:rsidR="00D409F2" w:rsidRPr="00E019DB" w:rsidRDefault="00D409F2" w:rsidP="00227508">
            <w:pPr>
              <w:rPr>
                <w:rFonts w:ascii="Times New Roman" w:hAnsi="Times New Roman" w:cs="Times New Roman"/>
                <w:b/>
                <w:bCs/>
              </w:rPr>
            </w:pPr>
            <w:r w:rsidRPr="00E019DB">
              <w:rPr>
                <w:rFonts w:ascii="Times New Roman" w:hAnsi="Times New Roman" w:cs="Times New Roman"/>
                <w:b/>
                <w:bCs/>
              </w:rPr>
              <w:t>Kontaktiniai duomenys išsamesnei informacijai:</w:t>
            </w:r>
          </w:p>
        </w:tc>
      </w:tr>
      <w:tr w:rsidR="00D409F2" w:rsidRPr="00E019DB" w14:paraId="157C8885" w14:textId="77777777" w:rsidTr="00564D66">
        <w:tc>
          <w:tcPr>
            <w:tcW w:w="9628" w:type="dxa"/>
          </w:tcPr>
          <w:p w14:paraId="63F8647C" w14:textId="77A66094" w:rsidR="00D409F2" w:rsidRPr="00E019DB" w:rsidRDefault="00D409F2" w:rsidP="00227508">
            <w:pPr>
              <w:rPr>
                <w:rFonts w:ascii="Times New Roman" w:hAnsi="Times New Roman" w:cs="Times New Roman"/>
              </w:rPr>
            </w:pPr>
            <w:r w:rsidRPr="00E019DB">
              <w:rPr>
                <w:rFonts w:ascii="Times New Roman" w:hAnsi="Times New Roman" w:cs="Times New Roman"/>
              </w:rPr>
              <w:t>Adresas</w:t>
            </w:r>
            <w:r w:rsidRPr="00E019DB">
              <w:rPr>
                <w:rFonts w:ascii="Times New Roman" w:hAnsi="Times New Roman" w:cs="Times New Roman"/>
                <w:b/>
                <w:bCs/>
              </w:rPr>
              <w:t xml:space="preserve"> – </w:t>
            </w:r>
            <w:r w:rsidRPr="00E019DB">
              <w:rPr>
                <w:rFonts w:ascii="Times New Roman" w:hAnsi="Times New Roman" w:cs="Times New Roman"/>
              </w:rPr>
              <w:t>A</w:t>
            </w:r>
            <w:r w:rsidR="00C42202" w:rsidRPr="00E019DB">
              <w:rPr>
                <w:rFonts w:ascii="Times New Roman" w:hAnsi="Times New Roman" w:cs="Times New Roman"/>
              </w:rPr>
              <w:t xml:space="preserve">lgirdo Juliaus Greimo </w:t>
            </w:r>
            <w:r w:rsidRPr="00E019DB">
              <w:rPr>
                <w:rFonts w:ascii="Times New Roman" w:hAnsi="Times New Roman" w:cs="Times New Roman"/>
              </w:rPr>
              <w:t xml:space="preserve">g. </w:t>
            </w:r>
            <w:r w:rsidR="00C42202" w:rsidRPr="00E019DB">
              <w:rPr>
                <w:rFonts w:ascii="Times New Roman" w:hAnsi="Times New Roman" w:cs="Times New Roman"/>
              </w:rPr>
              <w:t>60</w:t>
            </w:r>
            <w:r w:rsidRPr="00E019DB">
              <w:rPr>
                <w:rFonts w:ascii="Times New Roman" w:hAnsi="Times New Roman" w:cs="Times New Roman"/>
              </w:rPr>
              <w:t>, LT-7</w:t>
            </w:r>
            <w:r w:rsidR="00C42202" w:rsidRPr="00E019DB">
              <w:rPr>
                <w:rFonts w:ascii="Times New Roman" w:hAnsi="Times New Roman" w:cs="Times New Roman"/>
              </w:rPr>
              <w:t>7164</w:t>
            </w:r>
            <w:r w:rsidRPr="00E019DB">
              <w:rPr>
                <w:rFonts w:ascii="Times New Roman" w:hAnsi="Times New Roman" w:cs="Times New Roman"/>
              </w:rPr>
              <w:t xml:space="preserve"> Šiauliai.</w:t>
            </w:r>
          </w:p>
          <w:p w14:paraId="75726B51" w14:textId="1AF56DA8" w:rsidR="00C42202" w:rsidRPr="00E019DB" w:rsidRDefault="00D409F2" w:rsidP="00C42202">
            <w:pPr>
              <w:rPr>
                <w:rFonts w:ascii="Times New Roman" w:hAnsi="Times New Roman" w:cs="Times New Roman"/>
              </w:rPr>
            </w:pPr>
            <w:r w:rsidRPr="00E019DB">
              <w:rPr>
                <w:rFonts w:ascii="Times New Roman" w:hAnsi="Times New Roman" w:cs="Times New Roman"/>
              </w:rPr>
              <w:t>Pasiteiravimo tel. (8 41) 52</w:t>
            </w:r>
            <w:r w:rsidR="00C42202" w:rsidRPr="00E019DB">
              <w:rPr>
                <w:rFonts w:ascii="Times New Roman" w:hAnsi="Times New Roman" w:cs="Times New Roman"/>
              </w:rPr>
              <w:t>3 829</w:t>
            </w:r>
            <w:r w:rsidRPr="00E019DB">
              <w:rPr>
                <w:rFonts w:ascii="Times New Roman" w:hAnsi="Times New Roman" w:cs="Times New Roman"/>
              </w:rPr>
              <w:t xml:space="preserve">, el. pašto adresas </w:t>
            </w:r>
            <w:hyperlink r:id="rId5" w:history="1">
              <w:r w:rsidR="00182F8B" w:rsidRPr="00E019DB">
                <w:rPr>
                  <w:rStyle w:val="Hipersaitas"/>
                  <w:rFonts w:ascii="Times New Roman" w:hAnsi="Times New Roman" w:cs="Times New Roman"/>
                </w:rPr>
                <w:t>kregzdute@skregzdute.lt</w:t>
              </w:r>
            </w:hyperlink>
            <w:r w:rsidR="00C42202" w:rsidRPr="00E019DB">
              <w:rPr>
                <w:rFonts w:ascii="Times New Roman" w:hAnsi="Times New Roman" w:cs="Times New Roman"/>
              </w:rPr>
              <w:t xml:space="preserve"> </w:t>
            </w:r>
          </w:p>
          <w:p w14:paraId="3C37FB94" w14:textId="77777777" w:rsidR="00564D66" w:rsidRDefault="00D409F2" w:rsidP="00C42202">
            <w:pPr>
              <w:rPr>
                <w:rFonts w:ascii="Times New Roman" w:hAnsi="Times New Roman" w:cs="Times New Roman"/>
              </w:rPr>
            </w:pPr>
            <w:r w:rsidRPr="00E019DB">
              <w:rPr>
                <w:rFonts w:ascii="Times New Roman" w:hAnsi="Times New Roman" w:cs="Times New Roman"/>
              </w:rPr>
              <w:t>Darbo dienomis nuo 8.00 val. iki 12.00 val. ir nuo 12.45 val. iki 17.00 val.</w:t>
            </w:r>
          </w:p>
          <w:p w14:paraId="596BBE9E" w14:textId="4810812A" w:rsidR="00D409F2" w:rsidRPr="00E019DB" w:rsidRDefault="00D409F2" w:rsidP="00C42202">
            <w:pPr>
              <w:rPr>
                <w:rFonts w:ascii="Times New Roman" w:hAnsi="Times New Roman" w:cs="Times New Roman"/>
              </w:rPr>
            </w:pPr>
            <w:r w:rsidRPr="00E019DB">
              <w:rPr>
                <w:rFonts w:ascii="Times New Roman" w:hAnsi="Times New Roman" w:cs="Times New Roman"/>
              </w:rPr>
              <w:t xml:space="preserve"> </w:t>
            </w:r>
          </w:p>
        </w:tc>
      </w:tr>
      <w:tr w:rsidR="009D1A98" w:rsidRPr="00E019DB" w14:paraId="092EFCF9" w14:textId="77777777" w:rsidTr="00564D66">
        <w:tc>
          <w:tcPr>
            <w:tcW w:w="9628" w:type="dxa"/>
          </w:tcPr>
          <w:p w14:paraId="3C6B7018" w14:textId="77777777" w:rsidR="009D1A98" w:rsidRPr="00E019DB" w:rsidRDefault="009D1A98" w:rsidP="00227508">
            <w:pPr>
              <w:rPr>
                <w:rFonts w:ascii="Times New Roman" w:hAnsi="Times New Roman" w:cs="Times New Roman"/>
                <w:b/>
                <w:bCs/>
              </w:rPr>
            </w:pPr>
            <w:r w:rsidRPr="00E019DB">
              <w:rPr>
                <w:rFonts w:ascii="Times New Roman" w:hAnsi="Times New Roman" w:cs="Times New Roman"/>
                <w:b/>
                <w:bCs/>
              </w:rPr>
              <w:t>Skelbimas galioja:</w:t>
            </w:r>
          </w:p>
          <w:p w14:paraId="784455F8" w14:textId="16924621" w:rsidR="003104FC" w:rsidRPr="00E019DB" w:rsidRDefault="009D1A98" w:rsidP="00E019DB">
            <w:pPr>
              <w:jc w:val="both"/>
              <w:rPr>
                <w:rFonts w:ascii="Times New Roman" w:hAnsi="Times New Roman" w:cs="Times New Roman"/>
              </w:rPr>
            </w:pPr>
            <w:r w:rsidRPr="00E019DB">
              <w:rPr>
                <w:rFonts w:ascii="Times New Roman" w:hAnsi="Times New Roman" w:cs="Times New Roman"/>
              </w:rPr>
              <w:t xml:space="preserve">14 kalendorinių dienų </w:t>
            </w:r>
            <w:r w:rsidR="003104FC" w:rsidRPr="00E019DB">
              <w:rPr>
                <w:rFonts w:ascii="Times New Roman" w:hAnsi="Times New Roman" w:cs="Times New Roman"/>
              </w:rPr>
              <w:t>p</w:t>
            </w:r>
            <w:r w:rsidRPr="00E019DB">
              <w:rPr>
                <w:rFonts w:ascii="Times New Roman" w:hAnsi="Times New Roman" w:cs="Times New Roman"/>
              </w:rPr>
              <w:t>o konkurso paskelbimo Valstybės tarnybos valdymo informacin</w:t>
            </w:r>
            <w:r w:rsidR="003104FC" w:rsidRPr="00E019DB">
              <w:rPr>
                <w:rFonts w:ascii="Times New Roman" w:hAnsi="Times New Roman" w:cs="Times New Roman"/>
              </w:rPr>
              <w:t>ėje</w:t>
            </w:r>
            <w:r w:rsidRPr="00E019DB">
              <w:rPr>
                <w:rFonts w:ascii="Times New Roman" w:hAnsi="Times New Roman" w:cs="Times New Roman"/>
              </w:rPr>
              <w:t xml:space="preserve"> sistem</w:t>
            </w:r>
            <w:r w:rsidR="003104FC" w:rsidRPr="00E019DB">
              <w:rPr>
                <w:rFonts w:ascii="Times New Roman" w:hAnsi="Times New Roman" w:cs="Times New Roman"/>
              </w:rPr>
              <w:t xml:space="preserve">oje </w:t>
            </w:r>
            <w:r w:rsidRPr="00E019DB">
              <w:rPr>
                <w:rFonts w:ascii="Times New Roman" w:hAnsi="Times New Roman" w:cs="Times New Roman"/>
              </w:rPr>
              <w:t>Valstybės tarnybos departamento interneto svetainėje.</w:t>
            </w:r>
          </w:p>
          <w:p w14:paraId="3C8F3C1B" w14:textId="76E38332" w:rsidR="003104FC" w:rsidRPr="00E019DB" w:rsidRDefault="009D1A98" w:rsidP="00227508">
            <w:pPr>
              <w:rPr>
                <w:rFonts w:ascii="Times New Roman" w:hAnsi="Times New Roman" w:cs="Times New Roman"/>
              </w:rPr>
            </w:pPr>
            <w:r w:rsidRPr="00E019DB">
              <w:rPr>
                <w:rFonts w:ascii="Times New Roman" w:hAnsi="Times New Roman" w:cs="Times New Roman"/>
              </w:rPr>
              <w:t>Konkurso paskelbimo data 202</w:t>
            </w:r>
            <w:r w:rsidR="00182F8B" w:rsidRPr="00E019DB">
              <w:rPr>
                <w:rFonts w:ascii="Times New Roman" w:hAnsi="Times New Roman" w:cs="Times New Roman"/>
              </w:rPr>
              <w:t>3</w:t>
            </w:r>
            <w:r w:rsidRPr="00E019DB">
              <w:rPr>
                <w:rFonts w:ascii="Times New Roman" w:hAnsi="Times New Roman" w:cs="Times New Roman"/>
              </w:rPr>
              <w:t xml:space="preserve"> m</w:t>
            </w:r>
            <w:r w:rsidRPr="00E019DB">
              <w:rPr>
                <w:rFonts w:ascii="Times New Roman" w:hAnsi="Times New Roman" w:cs="Times New Roman"/>
                <w:color w:val="FF0000"/>
              </w:rPr>
              <w:t xml:space="preserve">. </w:t>
            </w:r>
            <w:r w:rsidR="00604D3C" w:rsidRPr="00E019DB">
              <w:rPr>
                <w:rFonts w:ascii="Times New Roman" w:hAnsi="Times New Roman" w:cs="Times New Roman"/>
              </w:rPr>
              <w:t>l</w:t>
            </w:r>
            <w:r w:rsidR="00182F8B" w:rsidRPr="00E019DB">
              <w:rPr>
                <w:rFonts w:ascii="Times New Roman" w:hAnsi="Times New Roman" w:cs="Times New Roman"/>
              </w:rPr>
              <w:t>apkričio 2</w:t>
            </w:r>
            <w:r w:rsidR="00A76AA7">
              <w:rPr>
                <w:rFonts w:ascii="Times New Roman" w:hAnsi="Times New Roman" w:cs="Times New Roman"/>
              </w:rPr>
              <w:t>3</w:t>
            </w:r>
            <w:r w:rsidRPr="00E019DB">
              <w:rPr>
                <w:rFonts w:ascii="Times New Roman" w:hAnsi="Times New Roman" w:cs="Times New Roman"/>
              </w:rPr>
              <w:t xml:space="preserve"> d.</w:t>
            </w:r>
          </w:p>
          <w:p w14:paraId="35409208" w14:textId="06498EFA" w:rsidR="009D1A98" w:rsidRPr="00E019DB" w:rsidRDefault="009D1A98" w:rsidP="00227508">
            <w:pPr>
              <w:rPr>
                <w:rFonts w:ascii="Times New Roman" w:hAnsi="Times New Roman" w:cs="Times New Roman"/>
                <w:b/>
                <w:bCs/>
              </w:rPr>
            </w:pPr>
            <w:r w:rsidRPr="00E019DB">
              <w:rPr>
                <w:rFonts w:ascii="Times New Roman" w:hAnsi="Times New Roman" w:cs="Times New Roman"/>
              </w:rPr>
              <w:t>Skelbimas galioja iki 20</w:t>
            </w:r>
            <w:r w:rsidR="003104FC" w:rsidRPr="00E019DB">
              <w:rPr>
                <w:rFonts w:ascii="Times New Roman" w:hAnsi="Times New Roman" w:cs="Times New Roman"/>
              </w:rPr>
              <w:t>23</w:t>
            </w:r>
            <w:r w:rsidRPr="00E019DB">
              <w:rPr>
                <w:rFonts w:ascii="Times New Roman" w:hAnsi="Times New Roman" w:cs="Times New Roman"/>
              </w:rPr>
              <w:t xml:space="preserve"> m</w:t>
            </w:r>
            <w:r w:rsidRPr="00E019DB">
              <w:rPr>
                <w:rFonts w:ascii="Times New Roman" w:hAnsi="Times New Roman" w:cs="Times New Roman"/>
                <w:color w:val="FF0000"/>
              </w:rPr>
              <w:t>.</w:t>
            </w:r>
            <w:r w:rsidR="00097730" w:rsidRPr="00E019DB">
              <w:rPr>
                <w:rFonts w:ascii="Times New Roman" w:hAnsi="Times New Roman" w:cs="Times New Roman"/>
              </w:rPr>
              <w:t xml:space="preserve"> </w:t>
            </w:r>
            <w:r w:rsidR="00182F8B" w:rsidRPr="00E019DB">
              <w:rPr>
                <w:rFonts w:ascii="Times New Roman" w:hAnsi="Times New Roman" w:cs="Times New Roman"/>
              </w:rPr>
              <w:t xml:space="preserve">gruodžio </w:t>
            </w:r>
            <w:r w:rsidR="00A76AA7">
              <w:rPr>
                <w:rFonts w:ascii="Times New Roman" w:hAnsi="Times New Roman" w:cs="Times New Roman"/>
              </w:rPr>
              <w:t>7</w:t>
            </w:r>
            <w:r w:rsidR="00604D3C" w:rsidRPr="00E019DB">
              <w:rPr>
                <w:rFonts w:ascii="Times New Roman" w:hAnsi="Times New Roman" w:cs="Times New Roman"/>
              </w:rPr>
              <w:t xml:space="preserve"> </w:t>
            </w:r>
            <w:r w:rsidRPr="00E019DB">
              <w:rPr>
                <w:rFonts w:ascii="Times New Roman" w:hAnsi="Times New Roman" w:cs="Times New Roman"/>
              </w:rPr>
              <w:t xml:space="preserve">d. </w:t>
            </w:r>
          </w:p>
        </w:tc>
      </w:tr>
    </w:tbl>
    <w:p w14:paraId="42917B5C" w14:textId="77777777" w:rsidR="009D1A98" w:rsidRDefault="009D1A98" w:rsidP="00227508">
      <w:pPr>
        <w:spacing w:after="0"/>
        <w:jc w:val="center"/>
        <w:rPr>
          <w:rFonts w:ascii="Times New Roman" w:hAnsi="Times New Roman" w:cs="Times New Roman"/>
        </w:rPr>
      </w:pPr>
    </w:p>
    <w:p w14:paraId="60FB0466" w14:textId="44EB5F89" w:rsidR="00061453" w:rsidRDefault="00061453" w:rsidP="00061453">
      <w:pPr>
        <w:spacing w:after="0"/>
        <w:rPr>
          <w:rFonts w:ascii="Times New Roman" w:hAnsi="Times New Roman" w:cs="Times New Roman"/>
        </w:rPr>
      </w:pPr>
      <w:r>
        <w:rPr>
          <w:rFonts w:ascii="Times New Roman" w:hAnsi="Times New Roman" w:cs="Times New Roman"/>
        </w:rPr>
        <w:t xml:space="preserve"> Skelbimo Nr. 92440</w:t>
      </w:r>
    </w:p>
    <w:p w14:paraId="2F920FB7" w14:textId="77777777" w:rsidR="00061453" w:rsidRDefault="00061453" w:rsidP="00061453">
      <w:pPr>
        <w:spacing w:after="0"/>
        <w:rPr>
          <w:rFonts w:ascii="Times New Roman" w:hAnsi="Times New Roman" w:cs="Times New Roman"/>
        </w:rPr>
      </w:pPr>
    </w:p>
    <w:p w14:paraId="34A46F48" w14:textId="6B76F083" w:rsidR="00061453" w:rsidRPr="00061453" w:rsidRDefault="00000000" w:rsidP="00061453">
      <w:pPr>
        <w:spacing w:after="0" w:line="240" w:lineRule="auto"/>
        <w:jc w:val="both"/>
        <w:rPr>
          <w:rFonts w:ascii="Times New Roman" w:hAnsi="Times New Roman" w:cs="Times New Roman"/>
          <w:kern w:val="2"/>
          <w:sz w:val="24"/>
          <w:szCs w:val="20"/>
          <w14:ligatures w14:val="standardContextual"/>
        </w:rPr>
      </w:pPr>
      <w:hyperlink r:id="rId6" w:history="1">
        <w:r w:rsidR="00061453" w:rsidRPr="00061453">
          <w:rPr>
            <w:rStyle w:val="Hipersaitas"/>
            <w:rFonts w:ascii="Times New Roman" w:hAnsi="Times New Roman" w:cs="Times New Roman"/>
            <w:kern w:val="2"/>
            <w:sz w:val="24"/>
            <w:szCs w:val="20"/>
            <w14:ligatures w14:val="standardContextual"/>
          </w:rPr>
          <w:t>https://portalas.vtd.lt/lt/padalinio-sekcijos-biuro-poskyrio-vadovas-322;924400.html</w:t>
        </w:r>
      </w:hyperlink>
      <w:r w:rsidR="00061453">
        <w:rPr>
          <w:rFonts w:ascii="Times New Roman" w:hAnsi="Times New Roman" w:cs="Times New Roman"/>
          <w:kern w:val="2"/>
          <w:sz w:val="24"/>
          <w:szCs w:val="20"/>
          <w14:ligatures w14:val="standardContextual"/>
        </w:rPr>
        <w:t xml:space="preserve"> </w:t>
      </w:r>
    </w:p>
    <w:p w14:paraId="4E366621" w14:textId="77777777" w:rsidR="00061453" w:rsidRPr="009D1A98" w:rsidRDefault="00061453" w:rsidP="00061453">
      <w:pPr>
        <w:spacing w:after="0"/>
        <w:rPr>
          <w:rFonts w:ascii="Times New Roman" w:hAnsi="Times New Roman" w:cs="Times New Roman"/>
        </w:rPr>
      </w:pPr>
    </w:p>
    <w:sectPr w:rsidR="00061453" w:rsidRPr="009D1A98" w:rsidSect="007B65EC">
      <w:pgSz w:w="11906" w:h="16838"/>
      <w:pgMar w:top="1135"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22F81"/>
    <w:multiLevelType w:val="hybridMultilevel"/>
    <w:tmpl w:val="5C4656A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1342BD0"/>
    <w:multiLevelType w:val="multilevel"/>
    <w:tmpl w:val="6DAA8C6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 w15:restartNumberingAfterBreak="0">
    <w:nsid w:val="35BB0030"/>
    <w:multiLevelType w:val="hybridMultilevel"/>
    <w:tmpl w:val="B3C4D96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56038B9"/>
    <w:multiLevelType w:val="multilevel"/>
    <w:tmpl w:val="A44C8A4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2089955627">
    <w:abstractNumId w:val="1"/>
  </w:num>
  <w:num w:numId="2" w16cid:durableId="914975820">
    <w:abstractNumId w:val="2"/>
  </w:num>
  <w:num w:numId="3" w16cid:durableId="1514613997">
    <w:abstractNumId w:val="3"/>
  </w:num>
  <w:num w:numId="4" w16cid:durableId="1544636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D7C"/>
    <w:rsid w:val="00015BF7"/>
    <w:rsid w:val="0002697D"/>
    <w:rsid w:val="00061453"/>
    <w:rsid w:val="00097730"/>
    <w:rsid w:val="00100884"/>
    <w:rsid w:val="0016202F"/>
    <w:rsid w:val="0017335B"/>
    <w:rsid w:val="00182F8B"/>
    <w:rsid w:val="00197727"/>
    <w:rsid w:val="001F2BB5"/>
    <w:rsid w:val="001F70B3"/>
    <w:rsid w:val="002025B9"/>
    <w:rsid w:val="00227508"/>
    <w:rsid w:val="00292D7C"/>
    <w:rsid w:val="002A2577"/>
    <w:rsid w:val="003104FC"/>
    <w:rsid w:val="003317B0"/>
    <w:rsid w:val="003A1F2B"/>
    <w:rsid w:val="003B3F22"/>
    <w:rsid w:val="003D0510"/>
    <w:rsid w:val="003F04E7"/>
    <w:rsid w:val="00441777"/>
    <w:rsid w:val="00476218"/>
    <w:rsid w:val="004D76A8"/>
    <w:rsid w:val="00543B11"/>
    <w:rsid w:val="00564D66"/>
    <w:rsid w:val="005A1B63"/>
    <w:rsid w:val="00604D3C"/>
    <w:rsid w:val="00644315"/>
    <w:rsid w:val="006A4284"/>
    <w:rsid w:val="006B1A30"/>
    <w:rsid w:val="006B7125"/>
    <w:rsid w:val="007B65EC"/>
    <w:rsid w:val="007E0A30"/>
    <w:rsid w:val="00803C8C"/>
    <w:rsid w:val="00875DA2"/>
    <w:rsid w:val="00891BF7"/>
    <w:rsid w:val="008D577F"/>
    <w:rsid w:val="008D71F4"/>
    <w:rsid w:val="009D1A98"/>
    <w:rsid w:val="009E0C37"/>
    <w:rsid w:val="00A03D54"/>
    <w:rsid w:val="00A42CB7"/>
    <w:rsid w:val="00A43881"/>
    <w:rsid w:val="00A458C6"/>
    <w:rsid w:val="00A63BCF"/>
    <w:rsid w:val="00A76AA7"/>
    <w:rsid w:val="00AA23DA"/>
    <w:rsid w:val="00AC0852"/>
    <w:rsid w:val="00B522B9"/>
    <w:rsid w:val="00B75664"/>
    <w:rsid w:val="00BD3A00"/>
    <w:rsid w:val="00BD658F"/>
    <w:rsid w:val="00BF10A8"/>
    <w:rsid w:val="00C42202"/>
    <w:rsid w:val="00C43ED9"/>
    <w:rsid w:val="00C52A7D"/>
    <w:rsid w:val="00C81D76"/>
    <w:rsid w:val="00CB1489"/>
    <w:rsid w:val="00CF196A"/>
    <w:rsid w:val="00D249E6"/>
    <w:rsid w:val="00D409F2"/>
    <w:rsid w:val="00D64956"/>
    <w:rsid w:val="00D83A76"/>
    <w:rsid w:val="00DF54A4"/>
    <w:rsid w:val="00E019DB"/>
    <w:rsid w:val="00E46985"/>
    <w:rsid w:val="00EE257F"/>
    <w:rsid w:val="00EF6914"/>
    <w:rsid w:val="00F159AE"/>
    <w:rsid w:val="00F20A16"/>
    <w:rsid w:val="00F32CC9"/>
    <w:rsid w:val="00F80DF5"/>
    <w:rsid w:val="00F914E0"/>
    <w:rsid w:val="00FE458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90DE9"/>
  <w15:chartTrackingRefBased/>
  <w15:docId w15:val="{136F46DF-7C53-4240-83C4-74A00BA1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227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D409F2"/>
    <w:rPr>
      <w:color w:val="0563C1" w:themeColor="hyperlink"/>
      <w:u w:val="single"/>
    </w:rPr>
  </w:style>
  <w:style w:type="character" w:styleId="Neapdorotaspaminjimas">
    <w:name w:val="Unresolved Mention"/>
    <w:basedOn w:val="Numatytasispastraiposriftas"/>
    <w:uiPriority w:val="99"/>
    <w:semiHidden/>
    <w:unhideWhenUsed/>
    <w:rsid w:val="00D409F2"/>
    <w:rPr>
      <w:color w:val="605E5C"/>
      <w:shd w:val="clear" w:color="auto" w:fill="E1DFDD"/>
    </w:rPr>
  </w:style>
  <w:style w:type="paragraph" w:styleId="Sraopastraipa">
    <w:name w:val="List Paragraph"/>
    <w:basedOn w:val="prastasis"/>
    <w:uiPriority w:val="34"/>
    <w:qFormat/>
    <w:rsid w:val="00644315"/>
    <w:pPr>
      <w:ind w:left="720"/>
      <w:contextualSpacing/>
    </w:pPr>
  </w:style>
  <w:style w:type="paragraph" w:styleId="Betarp">
    <w:name w:val="No Spacing"/>
    <w:uiPriority w:val="1"/>
    <w:qFormat/>
    <w:rsid w:val="00644315"/>
    <w:pPr>
      <w:spacing w:after="0" w:line="240" w:lineRule="auto"/>
    </w:pPr>
  </w:style>
  <w:style w:type="character" w:styleId="Perirtashipersaitas">
    <w:name w:val="FollowedHyperlink"/>
    <w:basedOn w:val="Numatytasispastraiposriftas"/>
    <w:uiPriority w:val="99"/>
    <w:semiHidden/>
    <w:unhideWhenUsed/>
    <w:rsid w:val="00182F8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ortalas.vtd.lt/lt/padalinio-sekcijos-biuro-poskyrio-vadovas-322;924400.html" TargetMode="External"/><Relationship Id="rId5" Type="http://schemas.openxmlformats.org/officeDocument/2006/relationships/hyperlink" Target="mailto:kregzdute@skregzdute.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4238</Words>
  <Characters>2416</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Centro</dc:creator>
  <cp:keywords/>
  <dc:description/>
  <cp:lastModifiedBy>Admin</cp:lastModifiedBy>
  <cp:revision>4</cp:revision>
  <dcterms:created xsi:type="dcterms:W3CDTF">2023-11-23T11:19:00Z</dcterms:created>
  <dcterms:modified xsi:type="dcterms:W3CDTF">2023-11-29T13:47:00Z</dcterms:modified>
</cp:coreProperties>
</file>