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32EAF" w14:textId="302E5974" w:rsidR="005A6948" w:rsidRPr="006A4764" w:rsidRDefault="005A6948" w:rsidP="006A4764">
      <w:pPr>
        <w:pStyle w:val="Antrat1"/>
      </w:pPr>
      <w:r>
        <w:t xml:space="preserve">PRIEŠMOKYKLINIO UGDYMO  </w:t>
      </w:r>
      <w:r w:rsidR="006A4764">
        <w:t>MOKYTOJO</w:t>
      </w:r>
      <w:r w:rsidR="00E7695A">
        <w:t xml:space="preserve"> </w:t>
      </w:r>
      <w:r>
        <w:t>PAREIGYBĖS</w:t>
      </w:r>
    </w:p>
    <w:p w14:paraId="5C12A645" w14:textId="77777777" w:rsidR="005A6948" w:rsidRDefault="005A6948" w:rsidP="005A6948">
      <w:pPr>
        <w:jc w:val="center"/>
        <w:rPr>
          <w:b/>
          <w:sz w:val="24"/>
        </w:rPr>
      </w:pPr>
    </w:p>
    <w:p w14:paraId="528195D5" w14:textId="77777777" w:rsidR="005D0A37" w:rsidRDefault="005D0A37" w:rsidP="005A6948">
      <w:pPr>
        <w:jc w:val="center"/>
        <w:rPr>
          <w:b/>
          <w:sz w:val="24"/>
        </w:rPr>
      </w:pPr>
    </w:p>
    <w:p w14:paraId="01657570" w14:textId="36A537DF" w:rsidR="005A6948" w:rsidRDefault="00E7695A" w:rsidP="00E7695A">
      <w:pPr>
        <w:jc w:val="center"/>
        <w:rPr>
          <w:b/>
          <w:sz w:val="24"/>
        </w:rPr>
      </w:pPr>
      <w:r>
        <w:rPr>
          <w:b/>
          <w:sz w:val="24"/>
        </w:rPr>
        <w:t>SPECIALŪS</w:t>
      </w:r>
      <w:r w:rsidR="005D0A37">
        <w:rPr>
          <w:b/>
          <w:sz w:val="24"/>
        </w:rPr>
        <w:t xml:space="preserve"> REIKALAVIMAI</w:t>
      </w:r>
    </w:p>
    <w:p w14:paraId="2C56F3E0" w14:textId="77777777" w:rsidR="005D0A37" w:rsidRDefault="005D0A37" w:rsidP="00E7695A">
      <w:pPr>
        <w:jc w:val="both"/>
        <w:rPr>
          <w:b/>
          <w:sz w:val="24"/>
        </w:rPr>
      </w:pPr>
    </w:p>
    <w:p w14:paraId="70F272D1" w14:textId="5B5D7AB3" w:rsidR="007D25FE" w:rsidRDefault="00F51CE3" w:rsidP="007D25FE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F7C95">
        <w:rPr>
          <w:sz w:val="24"/>
          <w:szCs w:val="24"/>
        </w:rPr>
        <w:t>. D</w:t>
      </w:r>
      <w:r w:rsidR="00C51193" w:rsidRPr="00C51193">
        <w:rPr>
          <w:sz w:val="24"/>
          <w:szCs w:val="24"/>
        </w:rPr>
        <w:t>arbuotojas</w:t>
      </w:r>
      <w:r w:rsidR="00DF7C95">
        <w:rPr>
          <w:sz w:val="24"/>
          <w:szCs w:val="24"/>
        </w:rPr>
        <w:t>, einantis šias pareigas,</w:t>
      </w:r>
      <w:r w:rsidR="00C51193" w:rsidRPr="00C51193">
        <w:rPr>
          <w:sz w:val="24"/>
          <w:szCs w:val="24"/>
        </w:rPr>
        <w:t xml:space="preserve"> tu</w:t>
      </w:r>
      <w:r w:rsidR="00E7695A">
        <w:rPr>
          <w:sz w:val="24"/>
          <w:szCs w:val="24"/>
        </w:rPr>
        <w:t>ri atitikti šiuos specialius</w:t>
      </w:r>
      <w:r w:rsidR="00C51193" w:rsidRPr="00C51193">
        <w:rPr>
          <w:sz w:val="24"/>
          <w:szCs w:val="24"/>
        </w:rPr>
        <w:t xml:space="preserve"> </w:t>
      </w:r>
      <w:r w:rsidR="00E7695A">
        <w:rPr>
          <w:sz w:val="24"/>
          <w:szCs w:val="24"/>
        </w:rPr>
        <w:t>re</w:t>
      </w:r>
      <w:r w:rsidR="00C51193" w:rsidRPr="00C51193">
        <w:rPr>
          <w:sz w:val="24"/>
          <w:szCs w:val="24"/>
        </w:rPr>
        <w:t>ikalavimus:</w:t>
      </w:r>
    </w:p>
    <w:p w14:paraId="268BD5C1" w14:textId="24877A70" w:rsidR="007D25FE" w:rsidRDefault="00F51CE3" w:rsidP="007D25FE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51193" w:rsidRPr="00C51193">
        <w:rPr>
          <w:sz w:val="24"/>
          <w:szCs w:val="24"/>
        </w:rPr>
        <w:t>.1. turėti</w:t>
      </w:r>
      <w:r w:rsidR="001B5B2C">
        <w:rPr>
          <w:sz w:val="24"/>
          <w:szCs w:val="24"/>
        </w:rPr>
        <w:t xml:space="preserve"> ne žemesnį kaip</w:t>
      </w:r>
      <w:r w:rsidR="00C51193" w:rsidRPr="00C51193">
        <w:rPr>
          <w:sz w:val="24"/>
          <w:szCs w:val="24"/>
        </w:rPr>
        <w:t xml:space="preserve"> aukštąjį</w:t>
      </w:r>
      <w:r w:rsidR="001B5B2C">
        <w:rPr>
          <w:sz w:val="24"/>
          <w:szCs w:val="24"/>
        </w:rPr>
        <w:t xml:space="preserve"> koleginį išsilavinimą;</w:t>
      </w:r>
    </w:p>
    <w:p w14:paraId="2678051E" w14:textId="137BBB10" w:rsidR="007D25FE" w:rsidRDefault="00F51CE3" w:rsidP="007D25FE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B5B2C">
        <w:rPr>
          <w:sz w:val="24"/>
          <w:szCs w:val="24"/>
        </w:rPr>
        <w:t>.2. turėti</w:t>
      </w:r>
      <w:r w:rsidR="00C51193">
        <w:rPr>
          <w:sz w:val="24"/>
          <w:szCs w:val="24"/>
        </w:rPr>
        <w:t xml:space="preserve"> auklėtojo arba pradinių klasių mokytojo</w:t>
      </w:r>
      <w:r w:rsidR="00C51193" w:rsidRPr="00C51193">
        <w:rPr>
          <w:sz w:val="24"/>
          <w:szCs w:val="24"/>
        </w:rPr>
        <w:t xml:space="preserve"> kvalifikaciją</w:t>
      </w:r>
      <w:r w:rsidR="00C51193">
        <w:rPr>
          <w:sz w:val="24"/>
          <w:szCs w:val="24"/>
        </w:rPr>
        <w:t>, ar baigtą ikimokyklinio ir (ar) pradinio ugdymo mokytojų rengimo programą</w:t>
      </w:r>
      <w:r w:rsidR="001B5B2C">
        <w:rPr>
          <w:sz w:val="24"/>
          <w:szCs w:val="24"/>
        </w:rPr>
        <w:t>;</w:t>
      </w:r>
      <w:r w:rsidR="00C51193" w:rsidRPr="00C51193">
        <w:rPr>
          <w:sz w:val="24"/>
          <w:szCs w:val="24"/>
        </w:rPr>
        <w:tab/>
      </w:r>
    </w:p>
    <w:p w14:paraId="66C51072" w14:textId="5ADD29C1" w:rsidR="00C51193" w:rsidRPr="00C51193" w:rsidRDefault="00F51CE3" w:rsidP="007D25FE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B5B2C">
        <w:rPr>
          <w:sz w:val="24"/>
          <w:szCs w:val="24"/>
        </w:rPr>
        <w:t>.3</w:t>
      </w:r>
      <w:r w:rsidR="009E3B68">
        <w:rPr>
          <w:sz w:val="24"/>
          <w:szCs w:val="24"/>
        </w:rPr>
        <w:t>.</w:t>
      </w:r>
      <w:r w:rsidR="00C51193" w:rsidRPr="00C51193">
        <w:rPr>
          <w:sz w:val="24"/>
          <w:szCs w:val="24"/>
        </w:rPr>
        <w:t xml:space="preserve"> būti išklausęs specialiosios pedagogikos ir specialiosios psichologijos kursus mokytojams;</w:t>
      </w:r>
    </w:p>
    <w:p w14:paraId="5BE36742" w14:textId="66E731E0" w:rsidR="007D25FE" w:rsidRDefault="00F51CE3" w:rsidP="007D25FE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B5B2C">
        <w:rPr>
          <w:sz w:val="24"/>
          <w:szCs w:val="24"/>
        </w:rPr>
        <w:t>.4</w:t>
      </w:r>
      <w:r w:rsidR="00C51193" w:rsidRPr="00C51193">
        <w:rPr>
          <w:sz w:val="24"/>
          <w:szCs w:val="24"/>
        </w:rPr>
        <w:t>. būti įgijęs kompiuterinio raštingumo kompetencijas;</w:t>
      </w:r>
    </w:p>
    <w:p w14:paraId="0839F14D" w14:textId="59F25668" w:rsidR="00C175F8" w:rsidRPr="007D25FE" w:rsidRDefault="00F51CE3" w:rsidP="007D25FE">
      <w:pPr>
        <w:jc w:val="both"/>
        <w:rPr>
          <w:sz w:val="24"/>
          <w:szCs w:val="24"/>
        </w:rPr>
      </w:pPr>
      <w:r>
        <w:rPr>
          <w:sz w:val="24"/>
        </w:rPr>
        <w:t>1</w:t>
      </w:r>
      <w:r w:rsidR="001B5B2C">
        <w:rPr>
          <w:sz w:val="24"/>
        </w:rPr>
        <w:t>.5.</w:t>
      </w:r>
      <w:r w:rsidR="00C175F8">
        <w:rPr>
          <w:sz w:val="24"/>
        </w:rPr>
        <w:t xml:space="preserve"> mokėti suteikti pirmąją medicininę pagalbą;</w:t>
      </w:r>
    </w:p>
    <w:p w14:paraId="31EAD397" w14:textId="6103EF6E" w:rsidR="00C175F8" w:rsidRDefault="00F51CE3" w:rsidP="00A423DE">
      <w:pPr>
        <w:jc w:val="both"/>
        <w:rPr>
          <w:sz w:val="24"/>
        </w:rPr>
      </w:pPr>
      <w:r>
        <w:rPr>
          <w:sz w:val="24"/>
        </w:rPr>
        <w:t>1</w:t>
      </w:r>
      <w:r w:rsidR="001B5B2C">
        <w:rPr>
          <w:sz w:val="24"/>
        </w:rPr>
        <w:t xml:space="preserve">.6. </w:t>
      </w:r>
      <w:r w:rsidR="00C175F8">
        <w:rPr>
          <w:sz w:val="24"/>
        </w:rPr>
        <w:t>būti susipažinęs su higienos ir sanitarijos reikalavimais ikimokyklinėms įstaigoms.</w:t>
      </w:r>
    </w:p>
    <w:p w14:paraId="18C41FAD" w14:textId="77777777" w:rsidR="00254244" w:rsidRDefault="00254244" w:rsidP="005A6948">
      <w:pPr>
        <w:rPr>
          <w:sz w:val="24"/>
        </w:rPr>
      </w:pPr>
    </w:p>
    <w:p w14:paraId="18CCBD37" w14:textId="77777777" w:rsidR="007D25FE" w:rsidRDefault="007D25FE" w:rsidP="00A423DE">
      <w:pPr>
        <w:jc w:val="center"/>
        <w:rPr>
          <w:b/>
          <w:sz w:val="24"/>
        </w:rPr>
      </w:pPr>
    </w:p>
    <w:p w14:paraId="11144096" w14:textId="38C292D6" w:rsidR="005A6948" w:rsidRDefault="00A423DE" w:rsidP="00A423DE">
      <w:pPr>
        <w:jc w:val="center"/>
        <w:rPr>
          <w:b/>
          <w:sz w:val="24"/>
        </w:rPr>
      </w:pPr>
      <w:r>
        <w:rPr>
          <w:b/>
          <w:sz w:val="24"/>
        </w:rPr>
        <w:t>FUNKCIJOS</w:t>
      </w:r>
    </w:p>
    <w:p w14:paraId="50FE7E9A" w14:textId="77777777" w:rsidR="005A6948" w:rsidRDefault="005A6948" w:rsidP="005A6948">
      <w:pPr>
        <w:rPr>
          <w:b/>
          <w:sz w:val="24"/>
        </w:rPr>
      </w:pPr>
    </w:p>
    <w:p w14:paraId="4E4BB80E" w14:textId="409AC65A" w:rsidR="00A423DE" w:rsidRDefault="00F51CE3" w:rsidP="00AE2319">
      <w:pPr>
        <w:jc w:val="both"/>
        <w:rPr>
          <w:sz w:val="24"/>
        </w:rPr>
      </w:pPr>
      <w:r>
        <w:rPr>
          <w:sz w:val="24"/>
        </w:rPr>
        <w:t>2</w:t>
      </w:r>
      <w:r w:rsidR="00A423DE">
        <w:rPr>
          <w:sz w:val="24"/>
        </w:rPr>
        <w:t xml:space="preserve">. </w:t>
      </w:r>
      <w:r w:rsidR="001B5B2C">
        <w:rPr>
          <w:sz w:val="24"/>
        </w:rPr>
        <w:t>Šias pareigas einantis darbuotojas</w:t>
      </w:r>
      <w:r w:rsidR="00A423DE">
        <w:rPr>
          <w:sz w:val="24"/>
        </w:rPr>
        <w:t xml:space="preserve"> vykdo šias funkcijas:</w:t>
      </w:r>
    </w:p>
    <w:p w14:paraId="372F7EDE" w14:textId="1349D788" w:rsidR="007D25FE" w:rsidRDefault="00F51CE3" w:rsidP="007D25FE">
      <w:pPr>
        <w:jc w:val="both"/>
        <w:rPr>
          <w:sz w:val="24"/>
        </w:rPr>
      </w:pPr>
      <w:r>
        <w:rPr>
          <w:sz w:val="24"/>
        </w:rPr>
        <w:t>2</w:t>
      </w:r>
      <w:r w:rsidR="00C175F8">
        <w:rPr>
          <w:sz w:val="24"/>
        </w:rPr>
        <w:t>.1. organizuoja ugdomąjį procesą, orientuotą į individualius vaiko ugdymo(si) poreikius, priešmokyklinio ugdymo tikslus, uždavinius, standartus;</w:t>
      </w:r>
    </w:p>
    <w:p w14:paraId="50A4AE75" w14:textId="72FC2A75" w:rsidR="00C175F8" w:rsidRDefault="00F51CE3" w:rsidP="007D25FE">
      <w:pPr>
        <w:jc w:val="both"/>
        <w:rPr>
          <w:sz w:val="24"/>
        </w:rPr>
      </w:pPr>
      <w:r>
        <w:rPr>
          <w:sz w:val="24"/>
        </w:rPr>
        <w:t>2</w:t>
      </w:r>
      <w:r w:rsidR="00C175F8">
        <w:rPr>
          <w:sz w:val="24"/>
        </w:rPr>
        <w:t>.2. parenka ugdymo metodus ir priemones, atitinkančias specialiuosius vaikų ugdymo(si) poreikius;</w:t>
      </w:r>
    </w:p>
    <w:p w14:paraId="5E78CC32" w14:textId="453DA136" w:rsidR="007D25FE" w:rsidRDefault="00F51CE3" w:rsidP="007D25FE">
      <w:pPr>
        <w:jc w:val="both"/>
        <w:rPr>
          <w:sz w:val="24"/>
        </w:rPr>
      </w:pPr>
      <w:r>
        <w:rPr>
          <w:sz w:val="24"/>
        </w:rPr>
        <w:t>2</w:t>
      </w:r>
      <w:r w:rsidR="00C175F8">
        <w:rPr>
          <w:sz w:val="24"/>
        </w:rPr>
        <w:t>.3. kuria stimuliuojančią, funkcionalią, dinamišką, psichologiškai ir fiziškai saugią ugdymo(si) aplinką;</w:t>
      </w:r>
    </w:p>
    <w:p w14:paraId="30E7E8D4" w14:textId="0733CD89" w:rsidR="00A423DE" w:rsidRDefault="00F51CE3" w:rsidP="007D25FE">
      <w:pPr>
        <w:jc w:val="both"/>
        <w:rPr>
          <w:sz w:val="24"/>
        </w:rPr>
      </w:pPr>
      <w:r>
        <w:rPr>
          <w:sz w:val="24"/>
        </w:rPr>
        <w:t>2</w:t>
      </w:r>
      <w:r w:rsidR="00C175F8">
        <w:rPr>
          <w:sz w:val="24"/>
        </w:rPr>
        <w:t>.4</w:t>
      </w:r>
      <w:r w:rsidR="00A423DE">
        <w:rPr>
          <w:sz w:val="24"/>
        </w:rPr>
        <w:t xml:space="preserve">. sistemingai </w:t>
      </w:r>
      <w:r w:rsidR="00254244">
        <w:rPr>
          <w:sz w:val="24"/>
        </w:rPr>
        <w:t>vertina vaikų pasiekimus, fiksuoja vaikų daromą pažangą, apie vaiko pasiekimu informuoja tėvus (globėjus);</w:t>
      </w:r>
    </w:p>
    <w:p w14:paraId="348D26B3" w14:textId="4014ADDC" w:rsidR="007D25FE" w:rsidRDefault="00F51CE3" w:rsidP="007D25FE">
      <w:pPr>
        <w:jc w:val="both"/>
        <w:rPr>
          <w:sz w:val="24"/>
        </w:rPr>
      </w:pPr>
      <w:r>
        <w:rPr>
          <w:sz w:val="24"/>
        </w:rPr>
        <w:t>2</w:t>
      </w:r>
      <w:r w:rsidR="00C175F8">
        <w:rPr>
          <w:sz w:val="24"/>
        </w:rPr>
        <w:t>.5</w:t>
      </w:r>
      <w:r w:rsidR="00A423DE">
        <w:rPr>
          <w:sz w:val="24"/>
        </w:rPr>
        <w:t>. daro išvadas apie kiekvieno vaiko patirties kaupimo ypatumus</w:t>
      </w:r>
      <w:r w:rsidR="00AE2319">
        <w:rPr>
          <w:sz w:val="24"/>
        </w:rPr>
        <w:t>, prireikus inicijuoja individualių ugdymo(si) programų rengimą, dalyvauja jas rengiant;</w:t>
      </w:r>
    </w:p>
    <w:p w14:paraId="32C181C1" w14:textId="6BBECF8F" w:rsidR="007D25FE" w:rsidRDefault="00F51CE3" w:rsidP="007D25FE">
      <w:pPr>
        <w:jc w:val="both"/>
        <w:rPr>
          <w:sz w:val="24"/>
        </w:rPr>
      </w:pPr>
      <w:r>
        <w:rPr>
          <w:sz w:val="24"/>
        </w:rPr>
        <w:t>2</w:t>
      </w:r>
      <w:r w:rsidR="00254244">
        <w:rPr>
          <w:sz w:val="24"/>
        </w:rPr>
        <w:t>.6</w:t>
      </w:r>
      <w:r w:rsidR="00AE2319">
        <w:rPr>
          <w:sz w:val="24"/>
        </w:rPr>
        <w:t>. s</w:t>
      </w:r>
      <w:r w:rsidR="005A6948">
        <w:rPr>
          <w:sz w:val="24"/>
        </w:rPr>
        <w:t>katina tėvus dalyvauti grupės ir lopšelio-darželio veikloje, rūpinasi tėvų švietimu, pagal kompetenciją teikia</w:t>
      </w:r>
      <w:r w:rsidR="00AE2319">
        <w:rPr>
          <w:sz w:val="24"/>
        </w:rPr>
        <w:t xml:space="preserve"> jiems informaciją, konsultuoja;</w:t>
      </w:r>
    </w:p>
    <w:p w14:paraId="0FBE1407" w14:textId="7661E267" w:rsidR="007D25FE" w:rsidRDefault="00F51CE3" w:rsidP="007D25FE">
      <w:pPr>
        <w:jc w:val="both"/>
        <w:rPr>
          <w:sz w:val="24"/>
        </w:rPr>
      </w:pPr>
      <w:r>
        <w:rPr>
          <w:sz w:val="24"/>
        </w:rPr>
        <w:t>2</w:t>
      </w:r>
      <w:r w:rsidR="00254244">
        <w:rPr>
          <w:sz w:val="24"/>
        </w:rPr>
        <w:t>.7</w:t>
      </w:r>
      <w:r w:rsidR="00AE2319">
        <w:rPr>
          <w:sz w:val="24"/>
        </w:rPr>
        <w:t>. b</w:t>
      </w:r>
      <w:r w:rsidR="005A6948">
        <w:rPr>
          <w:sz w:val="24"/>
        </w:rPr>
        <w:t>endradarbiauja su kitais pedagogais (logopedais, specialiaisiais, socialiniais pedagogais, darželio auklėtoj</w:t>
      </w:r>
      <w:r w:rsidR="00AE2319">
        <w:rPr>
          <w:sz w:val="24"/>
        </w:rPr>
        <w:t>omis, būsimąja mokytoja ir kt.);</w:t>
      </w:r>
    </w:p>
    <w:p w14:paraId="3A05CC77" w14:textId="7F432620" w:rsidR="007D25FE" w:rsidRDefault="00F51CE3" w:rsidP="007D25FE">
      <w:pPr>
        <w:jc w:val="both"/>
        <w:rPr>
          <w:sz w:val="24"/>
        </w:rPr>
      </w:pPr>
      <w:r>
        <w:rPr>
          <w:sz w:val="24"/>
        </w:rPr>
        <w:t>2</w:t>
      </w:r>
      <w:r w:rsidR="00254244">
        <w:rPr>
          <w:sz w:val="24"/>
        </w:rPr>
        <w:t>.8</w:t>
      </w:r>
      <w:r w:rsidR="00AE2319">
        <w:rPr>
          <w:sz w:val="24"/>
        </w:rPr>
        <w:t>. b</w:t>
      </w:r>
      <w:r w:rsidR="005A6948">
        <w:rPr>
          <w:sz w:val="24"/>
        </w:rPr>
        <w:t>endrauja ir bendradarbiauja su vietos bendruomene, administracinėmis bei socialinės rūpybos įstaigomis, įvairiomis visuomeninėmis organizacijomis ir kt., prisideda prie bendruomenės s</w:t>
      </w:r>
      <w:r w:rsidR="00AE2319">
        <w:rPr>
          <w:sz w:val="24"/>
        </w:rPr>
        <w:t>ocialinių programų įgyvendinimo;</w:t>
      </w:r>
    </w:p>
    <w:p w14:paraId="24788B02" w14:textId="6EE23C72" w:rsidR="007D25FE" w:rsidRDefault="00F51CE3" w:rsidP="007D25FE">
      <w:pPr>
        <w:jc w:val="both"/>
        <w:rPr>
          <w:sz w:val="24"/>
        </w:rPr>
      </w:pPr>
      <w:r>
        <w:rPr>
          <w:sz w:val="24"/>
        </w:rPr>
        <w:t>2</w:t>
      </w:r>
      <w:r w:rsidR="00254244">
        <w:rPr>
          <w:sz w:val="24"/>
        </w:rPr>
        <w:t>.9</w:t>
      </w:r>
      <w:r w:rsidR="007E384A">
        <w:rPr>
          <w:sz w:val="24"/>
        </w:rPr>
        <w:t>. suteikia ugdytiniui reikiamą pagalbą pastebėjus jo atžvilgiu smurto, prievartos, seksualinio ir kitokio išnaudojimo apraiškas, praneša apie tai lopšelio-darželio vadovams, Vaikų teisių apsaugos tarnybai;</w:t>
      </w:r>
    </w:p>
    <w:p w14:paraId="01305209" w14:textId="43A1F8CD" w:rsidR="007D25FE" w:rsidRDefault="00F51CE3" w:rsidP="007D25FE">
      <w:pPr>
        <w:jc w:val="both"/>
        <w:rPr>
          <w:sz w:val="24"/>
        </w:rPr>
      </w:pPr>
      <w:r>
        <w:rPr>
          <w:sz w:val="24"/>
        </w:rPr>
        <w:t>2</w:t>
      </w:r>
      <w:r w:rsidR="00254244">
        <w:rPr>
          <w:sz w:val="24"/>
        </w:rPr>
        <w:t>.10</w:t>
      </w:r>
      <w:r w:rsidR="007E384A">
        <w:rPr>
          <w:sz w:val="24"/>
        </w:rPr>
        <w:t>. užtikrina vaikų saugumą visos veiklos metu, niekada nepalieka vaikų be suaugusiojo priežiūros;</w:t>
      </w:r>
    </w:p>
    <w:p w14:paraId="18595BAB" w14:textId="28668A87" w:rsidR="007D25FE" w:rsidRDefault="00F51CE3" w:rsidP="007D25FE">
      <w:pPr>
        <w:jc w:val="both"/>
        <w:rPr>
          <w:sz w:val="24"/>
        </w:rPr>
      </w:pPr>
      <w:r>
        <w:rPr>
          <w:sz w:val="24"/>
        </w:rPr>
        <w:t>2</w:t>
      </w:r>
      <w:r w:rsidR="00254244">
        <w:rPr>
          <w:sz w:val="24"/>
        </w:rPr>
        <w:t>.11. užtikrina grupės žaislų, inventoriaus saugumą ir naudojimą pagal paskirtį;</w:t>
      </w:r>
    </w:p>
    <w:p w14:paraId="297121FE" w14:textId="6602F80A" w:rsidR="007D25FE" w:rsidRDefault="00F51CE3" w:rsidP="007D25FE">
      <w:pPr>
        <w:jc w:val="both"/>
        <w:rPr>
          <w:sz w:val="24"/>
        </w:rPr>
      </w:pPr>
      <w:r>
        <w:rPr>
          <w:sz w:val="24"/>
        </w:rPr>
        <w:t>2</w:t>
      </w:r>
      <w:r w:rsidR="007E384A">
        <w:rPr>
          <w:sz w:val="24"/>
        </w:rPr>
        <w:t>.12. organizuoja vaikų ekskursijas, išvykas, pramogas už lopšelio-darželio teritorijos;</w:t>
      </w:r>
    </w:p>
    <w:p w14:paraId="70F8983B" w14:textId="63CC8B8C" w:rsidR="007D25FE" w:rsidRDefault="00F51CE3" w:rsidP="007D25FE">
      <w:pPr>
        <w:jc w:val="both"/>
        <w:rPr>
          <w:sz w:val="24"/>
        </w:rPr>
      </w:pPr>
      <w:r>
        <w:rPr>
          <w:sz w:val="24"/>
        </w:rPr>
        <w:t>2</w:t>
      </w:r>
      <w:r w:rsidR="007E384A">
        <w:rPr>
          <w:sz w:val="24"/>
        </w:rPr>
        <w:t>.13. atsako už vaikų saugumą ekskursijų, išvykų metu;</w:t>
      </w:r>
    </w:p>
    <w:p w14:paraId="372AEF53" w14:textId="11E20C04" w:rsidR="007D25FE" w:rsidRDefault="00F51CE3" w:rsidP="007D25FE">
      <w:pPr>
        <w:jc w:val="both"/>
        <w:rPr>
          <w:sz w:val="24"/>
        </w:rPr>
      </w:pPr>
      <w:r>
        <w:rPr>
          <w:sz w:val="24"/>
        </w:rPr>
        <w:t>2</w:t>
      </w:r>
      <w:r w:rsidR="00254244">
        <w:rPr>
          <w:sz w:val="24"/>
        </w:rPr>
        <w:t>.14</w:t>
      </w:r>
      <w:r w:rsidR="00AE2319">
        <w:rPr>
          <w:sz w:val="24"/>
        </w:rPr>
        <w:t>. d</w:t>
      </w:r>
      <w:r w:rsidR="005A6948">
        <w:rPr>
          <w:sz w:val="24"/>
        </w:rPr>
        <w:t>alyvauja lopšelio</w:t>
      </w:r>
      <w:r w:rsidR="00FD1360">
        <w:rPr>
          <w:sz w:val="24"/>
        </w:rPr>
        <w:t>-darželio vidaus audito vykdyme;</w:t>
      </w:r>
    </w:p>
    <w:p w14:paraId="1CFCA1B3" w14:textId="4D7E77C6" w:rsidR="00ED4F92" w:rsidRDefault="00F51CE3" w:rsidP="007D25FE">
      <w:pPr>
        <w:jc w:val="both"/>
        <w:rPr>
          <w:sz w:val="24"/>
        </w:rPr>
      </w:pPr>
      <w:r>
        <w:rPr>
          <w:sz w:val="24"/>
        </w:rPr>
        <w:t>2</w:t>
      </w:r>
      <w:r w:rsidR="00680D5B">
        <w:rPr>
          <w:sz w:val="24"/>
        </w:rPr>
        <w:t>.1</w:t>
      </w:r>
      <w:r w:rsidR="00254244">
        <w:rPr>
          <w:sz w:val="24"/>
        </w:rPr>
        <w:t>5</w:t>
      </w:r>
      <w:r w:rsidR="00FA4E24">
        <w:rPr>
          <w:sz w:val="24"/>
        </w:rPr>
        <w:t>. pildo reikalingą dokumentaciją (veiklos planavimas, dieny</w:t>
      </w:r>
      <w:r w:rsidR="00ED4F92">
        <w:rPr>
          <w:sz w:val="24"/>
        </w:rPr>
        <w:t>nas, lankomumo apskaita ir kt.).</w:t>
      </w:r>
    </w:p>
    <w:p w14:paraId="22D42346" w14:textId="77777777" w:rsidR="00ED4F92" w:rsidRDefault="00ED4F92" w:rsidP="00ED4F92">
      <w:pPr>
        <w:jc w:val="both"/>
        <w:rPr>
          <w:sz w:val="24"/>
        </w:rPr>
      </w:pPr>
    </w:p>
    <w:sectPr w:rsidR="00ED4F92" w:rsidSect="00233434">
      <w:footnotePr>
        <w:pos w:val="beneathText"/>
        <w:numRestart w:val="eachPage"/>
      </w:footnotePr>
      <w:endnotePr>
        <w:numFmt w:val="decimal"/>
      </w:endnotePr>
      <w:pgSz w:w="11905" w:h="16837"/>
      <w:pgMar w:top="1134" w:right="565" w:bottom="113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pos w:val="beneathText"/>
    <w:numRestart w:val="eachPage"/>
  </w:footnotePr>
  <w:endnotePr>
    <w:numFmt w:val="decimal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DD8"/>
    <w:rsid w:val="001B5B2C"/>
    <w:rsid w:val="001B7F95"/>
    <w:rsid w:val="00233434"/>
    <w:rsid w:val="00252E99"/>
    <w:rsid w:val="00254244"/>
    <w:rsid w:val="00256A25"/>
    <w:rsid w:val="002A53C8"/>
    <w:rsid w:val="00436565"/>
    <w:rsid w:val="004F3C20"/>
    <w:rsid w:val="005A6948"/>
    <w:rsid w:val="005D0A37"/>
    <w:rsid w:val="006156A2"/>
    <w:rsid w:val="006343E9"/>
    <w:rsid w:val="00680D5B"/>
    <w:rsid w:val="00684B49"/>
    <w:rsid w:val="006A4764"/>
    <w:rsid w:val="00714166"/>
    <w:rsid w:val="00742AEF"/>
    <w:rsid w:val="007D25FE"/>
    <w:rsid w:val="007E384A"/>
    <w:rsid w:val="007E491E"/>
    <w:rsid w:val="00847283"/>
    <w:rsid w:val="008604C6"/>
    <w:rsid w:val="008848E7"/>
    <w:rsid w:val="008A07B1"/>
    <w:rsid w:val="008A7455"/>
    <w:rsid w:val="008E1DD8"/>
    <w:rsid w:val="0093334C"/>
    <w:rsid w:val="00973056"/>
    <w:rsid w:val="009E3B68"/>
    <w:rsid w:val="00A423DE"/>
    <w:rsid w:val="00AE2319"/>
    <w:rsid w:val="00B33300"/>
    <w:rsid w:val="00C0103C"/>
    <w:rsid w:val="00C04E46"/>
    <w:rsid w:val="00C175F8"/>
    <w:rsid w:val="00C51193"/>
    <w:rsid w:val="00DC1E1C"/>
    <w:rsid w:val="00DF7C95"/>
    <w:rsid w:val="00E7695A"/>
    <w:rsid w:val="00ED4F92"/>
    <w:rsid w:val="00F36593"/>
    <w:rsid w:val="00F51CE3"/>
    <w:rsid w:val="00F54080"/>
    <w:rsid w:val="00F744CF"/>
    <w:rsid w:val="00FA4E24"/>
    <w:rsid w:val="00FB0525"/>
    <w:rsid w:val="00FD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149A5"/>
  <w15:docId w15:val="{5066EAE5-9542-4599-9A75-A89381B2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A6948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5A6948"/>
    <w:pPr>
      <w:keepNext/>
      <w:jc w:val="center"/>
      <w:outlineLvl w:val="0"/>
    </w:pPr>
    <w:rPr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5A6948"/>
    <w:rPr>
      <w:rFonts w:ascii="Times New Roman" w:eastAsia="Times New Roman" w:hAnsi="Times New Roman" w:cs="Times New Roman"/>
      <w:b/>
      <w:sz w:val="24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8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42399-D64E-405D-BFFE-5F3C43F1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1629</Words>
  <Characters>930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L/D KREGŽDUTĖ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KREGŽDUTĖ</dc:creator>
  <cp:keywords/>
  <dc:description/>
  <cp:lastModifiedBy>Admin</cp:lastModifiedBy>
  <cp:revision>31</cp:revision>
  <cp:lastPrinted>2015-01-26T07:55:00Z</cp:lastPrinted>
  <dcterms:created xsi:type="dcterms:W3CDTF">2015-01-26T06:36:00Z</dcterms:created>
  <dcterms:modified xsi:type="dcterms:W3CDTF">2022-11-25T08:00:00Z</dcterms:modified>
</cp:coreProperties>
</file>