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8B" w:rsidRDefault="004A5E8B" w:rsidP="004A5E8B">
      <w:pPr>
        <w:pStyle w:val="prastasiniatinklio"/>
        <w:spacing w:before="0" w:beforeAutospacing="0" w:after="0" w:afterAutospacing="0"/>
        <w:rPr>
          <w:rFonts w:ascii="Times New Roman" w:hAnsi="Times New Roman" w:cs="Times New Roman"/>
        </w:rPr>
      </w:pPr>
    </w:p>
    <w:p w:rsidR="00C310CB" w:rsidRPr="00E92A64" w:rsidRDefault="00E92A64" w:rsidP="00E92A64">
      <w:pPr>
        <w:jc w:val="center"/>
        <w:rPr>
          <w:b/>
          <w:lang w:val="lt-LT"/>
        </w:rPr>
      </w:pPr>
      <w:r>
        <w:rPr>
          <w:b/>
          <w:lang w:val="lt-LT"/>
        </w:rPr>
        <w:t>2018 METŲ PIRKIMŲ LENTELĖ</w:t>
      </w:r>
    </w:p>
    <w:p w:rsidR="00DF4C6D" w:rsidRPr="00F14D67" w:rsidRDefault="00DF4C6D">
      <w:pPr>
        <w:rPr>
          <w:lang w:val="lt-LT"/>
        </w:rPr>
      </w:pPr>
    </w:p>
    <w:tbl>
      <w:tblPr>
        <w:tblW w:w="15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614"/>
        <w:gridCol w:w="1296"/>
        <w:gridCol w:w="1039"/>
        <w:gridCol w:w="739"/>
        <w:gridCol w:w="1436"/>
        <w:gridCol w:w="963"/>
        <w:gridCol w:w="2268"/>
        <w:gridCol w:w="1712"/>
      </w:tblGrid>
      <w:tr w:rsidR="00E17F53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276" w:type="dxa"/>
          </w:tcPr>
          <w:p w:rsidR="00F14D67" w:rsidRPr="00F14D67" w:rsidRDefault="00F60696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BVPŽ kodas. (s</w:t>
            </w:r>
            <w:r w:rsidR="00F14D67" w:rsidRPr="00F14D67">
              <w:rPr>
                <w:color w:val="000000"/>
                <w:sz w:val="20"/>
                <w:szCs w:val="20"/>
                <w:lang w:val="lt-LT" w:eastAsia="lt-LT"/>
              </w:rPr>
              <w:t>kaičiais)</w:t>
            </w:r>
          </w:p>
        </w:tc>
        <w:tc>
          <w:tcPr>
            <w:tcW w:w="1559" w:type="dxa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614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268" w:type="dxa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E17F53" w:rsidRPr="00F14D67" w:rsidTr="00C4647F">
        <w:trPr>
          <w:trHeight w:val="12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7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559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226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E17F53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14D67" w:rsidRPr="00F14D67" w:rsidRDefault="00954A8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2018-01-10</w:t>
            </w:r>
          </w:p>
        </w:tc>
        <w:tc>
          <w:tcPr>
            <w:tcW w:w="1276" w:type="dxa"/>
          </w:tcPr>
          <w:p w:rsidR="00F14D67" w:rsidRPr="00F14D67" w:rsidRDefault="00954A8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F14D67" w:rsidRPr="00F14D67" w:rsidRDefault="00954A8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F14D67" w:rsidRPr="00F14D67" w:rsidRDefault="00F60696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14D67" w:rsidRPr="00F14D67" w:rsidRDefault="00954A83" w:rsidP="00E17F5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14D67" w:rsidRPr="00F14D67" w:rsidRDefault="00F60696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14D67" w:rsidRPr="00F14D67" w:rsidRDefault="00954A8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F14D67" w:rsidRPr="00F14D67" w:rsidRDefault="00954A8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32,00</w:t>
            </w:r>
          </w:p>
        </w:tc>
        <w:tc>
          <w:tcPr>
            <w:tcW w:w="963" w:type="dxa"/>
            <w:shd w:val="clear" w:color="auto" w:fill="auto"/>
            <w:noWrap/>
          </w:tcPr>
          <w:p w:rsidR="00F14D67" w:rsidRPr="00F14D67" w:rsidRDefault="00F60696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14D67" w:rsidRPr="00F14D67" w:rsidRDefault="00954A8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rajono švietimo pagalbos tarnyba</w:t>
            </w:r>
          </w:p>
        </w:tc>
        <w:tc>
          <w:tcPr>
            <w:tcW w:w="1712" w:type="dxa"/>
            <w:shd w:val="clear" w:color="auto" w:fill="auto"/>
            <w:noWrap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2018-01-24</w:t>
            </w:r>
          </w:p>
        </w:tc>
        <w:tc>
          <w:tcPr>
            <w:tcW w:w="1276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15,00</w:t>
            </w:r>
          </w:p>
        </w:tc>
        <w:tc>
          <w:tcPr>
            <w:tcW w:w="963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„Juoda avis“</w:t>
            </w:r>
          </w:p>
        </w:tc>
        <w:tc>
          <w:tcPr>
            <w:tcW w:w="1712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2018-02-07</w:t>
            </w:r>
          </w:p>
        </w:tc>
        <w:tc>
          <w:tcPr>
            <w:tcW w:w="1276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44422000-4</w:t>
            </w:r>
          </w:p>
        </w:tc>
        <w:tc>
          <w:tcPr>
            <w:tcW w:w="1559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Pašto dėžutės</w:t>
            </w:r>
          </w:p>
        </w:tc>
        <w:tc>
          <w:tcPr>
            <w:tcW w:w="1614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954A83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17,87</w:t>
            </w:r>
          </w:p>
        </w:tc>
        <w:tc>
          <w:tcPr>
            <w:tcW w:w="963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60696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2018-02-21</w:t>
            </w:r>
          </w:p>
        </w:tc>
        <w:tc>
          <w:tcPr>
            <w:tcW w:w="1276" w:type="dxa"/>
          </w:tcPr>
          <w:p w:rsidR="00F60696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8051000-2</w:t>
            </w:r>
          </w:p>
        </w:tc>
        <w:tc>
          <w:tcPr>
            <w:tcW w:w="1559" w:type="dxa"/>
          </w:tcPr>
          <w:p w:rsidR="00F60696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22,00</w:t>
            </w:r>
          </w:p>
        </w:tc>
        <w:tc>
          <w:tcPr>
            <w:tcW w:w="963" w:type="dxa"/>
            <w:shd w:val="clear" w:color="auto" w:fill="auto"/>
            <w:noWrap/>
          </w:tcPr>
          <w:p w:rsidR="00F60696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60696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2018-02-21</w:t>
            </w:r>
          </w:p>
        </w:tc>
        <w:tc>
          <w:tcPr>
            <w:tcW w:w="1276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39531000-3</w:t>
            </w:r>
          </w:p>
        </w:tc>
        <w:tc>
          <w:tcPr>
            <w:tcW w:w="1559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</w:t>
            </w:r>
          </w:p>
        </w:tc>
        <w:tc>
          <w:tcPr>
            <w:tcW w:w="1614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954A83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Kv. m.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32,25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343,83</w:t>
            </w:r>
          </w:p>
        </w:tc>
        <w:tc>
          <w:tcPr>
            <w:tcW w:w="963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baldai“</w:t>
            </w:r>
          </w:p>
        </w:tc>
        <w:tc>
          <w:tcPr>
            <w:tcW w:w="1712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6069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2018-02-23</w:t>
            </w:r>
          </w:p>
        </w:tc>
        <w:tc>
          <w:tcPr>
            <w:tcW w:w="1276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33600000-6</w:t>
            </w:r>
          </w:p>
        </w:tc>
        <w:tc>
          <w:tcPr>
            <w:tcW w:w="1559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Farmacijos produktai</w:t>
            </w:r>
          </w:p>
        </w:tc>
        <w:tc>
          <w:tcPr>
            <w:tcW w:w="1614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954A83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F60696" w:rsidRPr="00F14D67" w:rsidRDefault="00954A83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22,25</w:t>
            </w:r>
          </w:p>
        </w:tc>
        <w:tc>
          <w:tcPr>
            <w:tcW w:w="963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60696" w:rsidRPr="00F14D67" w:rsidRDefault="00954A83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medtechnika“</w:t>
            </w:r>
          </w:p>
        </w:tc>
        <w:tc>
          <w:tcPr>
            <w:tcW w:w="1712" w:type="dxa"/>
            <w:shd w:val="clear" w:color="auto" w:fill="auto"/>
            <w:noWrap/>
          </w:tcPr>
          <w:p w:rsidR="00F60696" w:rsidRPr="00F14D67" w:rsidRDefault="00F60696" w:rsidP="00F6069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3021D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3021D" w:rsidRPr="00F14D67" w:rsidRDefault="00954A83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2018-02-28</w:t>
            </w:r>
          </w:p>
        </w:tc>
        <w:tc>
          <w:tcPr>
            <w:tcW w:w="1276" w:type="dxa"/>
          </w:tcPr>
          <w:p w:rsidR="00B3021D" w:rsidRPr="00F14D67" w:rsidRDefault="00954A83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33761000-2</w:t>
            </w:r>
          </w:p>
        </w:tc>
        <w:tc>
          <w:tcPr>
            <w:tcW w:w="1559" w:type="dxa"/>
          </w:tcPr>
          <w:p w:rsidR="00B3021D" w:rsidRPr="00F14D67" w:rsidRDefault="00954A83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</w:t>
            </w:r>
          </w:p>
        </w:tc>
        <w:tc>
          <w:tcPr>
            <w:tcW w:w="1614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954A83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B3021D" w:rsidRPr="00F14D67" w:rsidRDefault="00954A83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B3021D" w:rsidRPr="00F14D67" w:rsidRDefault="00954A83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22,50</w:t>
            </w:r>
          </w:p>
        </w:tc>
        <w:tc>
          <w:tcPr>
            <w:tcW w:w="963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3021D" w:rsidRPr="00F14D67" w:rsidRDefault="00954A83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3021D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3021D" w:rsidRPr="00F14D67" w:rsidRDefault="00954A83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2018-03-01</w:t>
            </w:r>
          </w:p>
        </w:tc>
        <w:tc>
          <w:tcPr>
            <w:tcW w:w="1276" w:type="dxa"/>
          </w:tcPr>
          <w:p w:rsidR="00B3021D" w:rsidRPr="00F14D67" w:rsidRDefault="00954A83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92300000-4</w:t>
            </w:r>
          </w:p>
        </w:tc>
        <w:tc>
          <w:tcPr>
            <w:tcW w:w="1559" w:type="dxa"/>
          </w:tcPr>
          <w:p w:rsidR="00B3021D" w:rsidRPr="00F14D67" w:rsidRDefault="00954A83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Pramoginės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B3021D" w:rsidRPr="00F14D67" w:rsidRDefault="00954A83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3021D" w:rsidRPr="00F14D67" w:rsidRDefault="00954A83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150,00</w:t>
            </w:r>
          </w:p>
        </w:tc>
        <w:tc>
          <w:tcPr>
            <w:tcW w:w="963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3021D" w:rsidRPr="00F14D67" w:rsidRDefault="00954A83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Romualdas Trijonis</w:t>
            </w:r>
          </w:p>
        </w:tc>
        <w:tc>
          <w:tcPr>
            <w:tcW w:w="1712" w:type="dxa"/>
            <w:shd w:val="clear" w:color="auto" w:fill="auto"/>
            <w:noWrap/>
          </w:tcPr>
          <w:p w:rsidR="00B3021D" w:rsidRPr="00F14D67" w:rsidRDefault="00B3021D" w:rsidP="00B3021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2018-03-05</w:t>
            </w:r>
          </w:p>
        </w:tc>
        <w:tc>
          <w:tcPr>
            <w:tcW w:w="1276" w:type="dxa"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30190000-7</w:t>
            </w:r>
          </w:p>
        </w:tc>
        <w:tc>
          <w:tcPr>
            <w:tcW w:w="1559" w:type="dxa"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 biuro įranga ir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954A83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954A83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387,00</w:t>
            </w:r>
          </w:p>
        </w:tc>
        <w:tc>
          <w:tcPr>
            <w:tcW w:w="963" w:type="dxa"/>
            <w:shd w:val="clear" w:color="auto" w:fill="auto"/>
            <w:noWrap/>
          </w:tcPr>
          <w:p w:rsidR="002619B2" w:rsidRDefault="00954A83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712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2018-03-05</w:t>
            </w:r>
          </w:p>
        </w:tc>
        <w:tc>
          <w:tcPr>
            <w:tcW w:w="1276" w:type="dxa"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954A83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954A83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55,66</w:t>
            </w:r>
          </w:p>
        </w:tc>
        <w:tc>
          <w:tcPr>
            <w:tcW w:w="963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712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2018-03-14</w:t>
            </w:r>
          </w:p>
        </w:tc>
        <w:tc>
          <w:tcPr>
            <w:tcW w:w="1276" w:type="dxa"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2619B2" w:rsidRDefault="00954A83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954A83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AC13AE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AC13AE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23,50</w:t>
            </w:r>
          </w:p>
        </w:tc>
        <w:tc>
          <w:tcPr>
            <w:tcW w:w="963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619B2" w:rsidRDefault="00AC13AE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„Jugeras“</w:t>
            </w:r>
          </w:p>
        </w:tc>
        <w:tc>
          <w:tcPr>
            <w:tcW w:w="1712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619B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619B2" w:rsidRDefault="00AC13AE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2018-03-15</w:t>
            </w:r>
          </w:p>
        </w:tc>
        <w:tc>
          <w:tcPr>
            <w:tcW w:w="1276" w:type="dxa"/>
          </w:tcPr>
          <w:p w:rsidR="002619B2" w:rsidRDefault="00AC13AE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22813000-2</w:t>
            </w:r>
          </w:p>
        </w:tc>
        <w:tc>
          <w:tcPr>
            <w:tcW w:w="1559" w:type="dxa"/>
          </w:tcPr>
          <w:p w:rsidR="002619B2" w:rsidRDefault="00AC13AE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Apskaitos knygos</w:t>
            </w:r>
          </w:p>
        </w:tc>
        <w:tc>
          <w:tcPr>
            <w:tcW w:w="1614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AC13AE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619B2" w:rsidRDefault="00AC13AE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2619B2" w:rsidRDefault="00AC13AE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18,25</w:t>
            </w:r>
          </w:p>
        </w:tc>
        <w:tc>
          <w:tcPr>
            <w:tcW w:w="963" w:type="dxa"/>
            <w:shd w:val="clear" w:color="auto" w:fill="auto"/>
            <w:noWrap/>
          </w:tcPr>
          <w:p w:rsidR="002619B2" w:rsidRDefault="002619B2" w:rsidP="002619B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619B2" w:rsidRDefault="00AC13AE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„Blamkų leidykla“</w:t>
            </w:r>
          </w:p>
        </w:tc>
        <w:tc>
          <w:tcPr>
            <w:tcW w:w="1712" w:type="dxa"/>
            <w:shd w:val="clear" w:color="auto" w:fill="auto"/>
            <w:noWrap/>
          </w:tcPr>
          <w:p w:rsidR="002619B2" w:rsidRPr="00F14D67" w:rsidRDefault="002619B2" w:rsidP="002619B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2018-03-15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4,00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2018-03-23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32,48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Panevėžio pedagogų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2018-03-29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34,00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2018-04-03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79,00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„Jugeras“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2018-04-09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28,00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2018-04-10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199,95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Sunukai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2018-04-11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98,77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2018-04-11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03111000-2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Sėklos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32,40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2018-04-11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44190000-6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42,94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2018-04-11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39530000-6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Kilimai, kilimėliai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14,50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baldai“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38B9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2018-04-11</w:t>
            </w:r>
          </w:p>
        </w:tc>
        <w:tc>
          <w:tcPr>
            <w:tcW w:w="1276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44521100-9</w:t>
            </w:r>
          </w:p>
        </w:tc>
        <w:tc>
          <w:tcPr>
            <w:tcW w:w="1559" w:type="dxa"/>
          </w:tcPr>
          <w:p w:rsidR="006E38B9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Spynos</w:t>
            </w:r>
          </w:p>
        </w:tc>
        <w:tc>
          <w:tcPr>
            <w:tcW w:w="1614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38B9" w:rsidRDefault="006E38B9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38B9" w:rsidRDefault="00233211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38B9" w:rsidRDefault="00233211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6E38B9" w:rsidRDefault="00233211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24,18</w:t>
            </w:r>
          </w:p>
        </w:tc>
        <w:tc>
          <w:tcPr>
            <w:tcW w:w="963" w:type="dxa"/>
            <w:shd w:val="clear" w:color="auto" w:fill="auto"/>
            <w:noWrap/>
          </w:tcPr>
          <w:p w:rsidR="006E38B9" w:rsidRDefault="00233211" w:rsidP="006E38B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38B9" w:rsidRDefault="00233211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6E38B9" w:rsidRPr="00F14D67" w:rsidRDefault="006E38B9" w:rsidP="006E38B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2018-04-11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78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30,64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„Scharlot LT“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2018-04-13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52,20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„Rolimeda“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2018-04-18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149,99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2018-04-19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72000000-5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IT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35,09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2018-04-20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44190000-6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15,34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2018-04-23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50310000-1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įrangos priežiūra ir remontas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21,78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„Orgsita“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2018-04-24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17,00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2018-04-24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37800000-6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Amatų ir meno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22,50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„Augmina“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2018-04-25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32552100-8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Telefonų aparatai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34,99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„Topo grupė“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2018-04-25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85145000-7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Medicinos laboratorijų teikimo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11,15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l;aboratorija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2018-04-26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6,66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3321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2018-04-27</w:t>
            </w:r>
          </w:p>
        </w:tc>
        <w:tc>
          <w:tcPr>
            <w:tcW w:w="1276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233211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33211" w:rsidRDefault="00233211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</w:t>
            </w:r>
          </w:p>
        </w:tc>
        <w:tc>
          <w:tcPr>
            <w:tcW w:w="1436" w:type="dxa"/>
            <w:shd w:val="clear" w:color="auto" w:fill="auto"/>
            <w:noWrap/>
          </w:tcPr>
          <w:p w:rsidR="00233211" w:rsidRDefault="00C4647F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15,84</w:t>
            </w:r>
          </w:p>
        </w:tc>
        <w:tc>
          <w:tcPr>
            <w:tcW w:w="963" w:type="dxa"/>
            <w:shd w:val="clear" w:color="auto" w:fill="auto"/>
            <w:noWrap/>
          </w:tcPr>
          <w:p w:rsidR="00233211" w:rsidRDefault="00C4647F" w:rsidP="002332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33211" w:rsidRDefault="00C4647F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„Scharlot LT“</w:t>
            </w:r>
          </w:p>
        </w:tc>
        <w:tc>
          <w:tcPr>
            <w:tcW w:w="1712" w:type="dxa"/>
            <w:shd w:val="clear" w:color="auto" w:fill="auto"/>
            <w:noWrap/>
          </w:tcPr>
          <w:p w:rsidR="00233211" w:rsidRPr="00F14D67" w:rsidRDefault="00233211" w:rsidP="002332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4647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2018-04-27</w:t>
            </w:r>
          </w:p>
        </w:tc>
        <w:tc>
          <w:tcPr>
            <w:tcW w:w="1276" w:type="dxa"/>
          </w:tcPr>
          <w:p w:rsidR="00C4647F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33760000-9</w:t>
            </w:r>
          </w:p>
        </w:tc>
        <w:tc>
          <w:tcPr>
            <w:tcW w:w="1559" w:type="dxa"/>
          </w:tcPr>
          <w:p w:rsidR="00C4647F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614" w:type="dxa"/>
            <w:shd w:val="clear" w:color="auto" w:fill="auto"/>
            <w:noWrap/>
          </w:tcPr>
          <w:p w:rsidR="00C4647F" w:rsidRPr="00F14D67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639</w:t>
            </w:r>
          </w:p>
        </w:tc>
        <w:tc>
          <w:tcPr>
            <w:tcW w:w="1436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516,78</w:t>
            </w:r>
          </w:p>
        </w:tc>
        <w:tc>
          <w:tcPr>
            <w:tcW w:w="963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4647F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C4647F" w:rsidRPr="00F14D67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4647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2018-04-27</w:t>
            </w:r>
          </w:p>
        </w:tc>
        <w:tc>
          <w:tcPr>
            <w:tcW w:w="1276" w:type="dxa"/>
          </w:tcPr>
          <w:p w:rsidR="00C4647F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31400000-0</w:t>
            </w:r>
          </w:p>
        </w:tc>
        <w:tc>
          <w:tcPr>
            <w:tcW w:w="1559" w:type="dxa"/>
          </w:tcPr>
          <w:p w:rsidR="00C4647F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Akumuliatoriai, baterijos</w:t>
            </w:r>
          </w:p>
        </w:tc>
        <w:tc>
          <w:tcPr>
            <w:tcW w:w="1614" w:type="dxa"/>
            <w:shd w:val="clear" w:color="auto" w:fill="auto"/>
            <w:noWrap/>
          </w:tcPr>
          <w:p w:rsidR="00C4647F" w:rsidRPr="00F14D67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8,71</w:t>
            </w:r>
          </w:p>
        </w:tc>
        <w:tc>
          <w:tcPr>
            <w:tcW w:w="963" w:type="dxa"/>
            <w:shd w:val="clear" w:color="auto" w:fill="auto"/>
            <w:noWrap/>
          </w:tcPr>
          <w:p w:rsidR="00C4647F" w:rsidRDefault="00C4647F" w:rsidP="00C4647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4647F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„Aika dovanos“</w:t>
            </w:r>
          </w:p>
        </w:tc>
        <w:tc>
          <w:tcPr>
            <w:tcW w:w="1712" w:type="dxa"/>
            <w:shd w:val="clear" w:color="auto" w:fill="auto"/>
            <w:noWrap/>
          </w:tcPr>
          <w:p w:rsidR="00C4647F" w:rsidRPr="00F14D67" w:rsidRDefault="00C4647F" w:rsidP="00C4647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C64B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2018-05-03</w:t>
            </w:r>
          </w:p>
        </w:tc>
        <w:tc>
          <w:tcPr>
            <w:tcW w:w="1276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22,00</w:t>
            </w:r>
          </w:p>
        </w:tc>
        <w:tc>
          <w:tcPr>
            <w:tcW w:w="963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C64B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2018-05-03</w:t>
            </w:r>
          </w:p>
        </w:tc>
        <w:tc>
          <w:tcPr>
            <w:tcW w:w="1276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24455000-8</w:t>
            </w:r>
          </w:p>
        </w:tc>
        <w:tc>
          <w:tcPr>
            <w:tcW w:w="1559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Dezinfekcijos priemonės</w:t>
            </w:r>
          </w:p>
        </w:tc>
        <w:tc>
          <w:tcPr>
            <w:tcW w:w="1614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43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20,80</w:t>
            </w:r>
          </w:p>
        </w:tc>
        <w:tc>
          <w:tcPr>
            <w:tcW w:w="963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„Profilaktinė dezinfekcija“</w:t>
            </w:r>
          </w:p>
        </w:tc>
        <w:tc>
          <w:tcPr>
            <w:tcW w:w="1712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C64B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2018-05-08</w:t>
            </w:r>
          </w:p>
        </w:tc>
        <w:tc>
          <w:tcPr>
            <w:tcW w:w="1276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80,00</w:t>
            </w:r>
          </w:p>
        </w:tc>
        <w:tc>
          <w:tcPr>
            <w:tcW w:w="963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Visuomenės sveikatos biuras</w:t>
            </w:r>
          </w:p>
        </w:tc>
        <w:tc>
          <w:tcPr>
            <w:tcW w:w="1712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C64B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2018-05-09</w:t>
            </w:r>
          </w:p>
        </w:tc>
        <w:tc>
          <w:tcPr>
            <w:tcW w:w="1276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98390000-3</w:t>
            </w:r>
          </w:p>
        </w:tc>
        <w:tc>
          <w:tcPr>
            <w:tcW w:w="1559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Kitos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19,48</w:t>
            </w:r>
          </w:p>
        </w:tc>
        <w:tc>
          <w:tcPr>
            <w:tcW w:w="963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„Mechanizmų nuoma“</w:t>
            </w:r>
          </w:p>
        </w:tc>
        <w:tc>
          <w:tcPr>
            <w:tcW w:w="1712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C64B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2018-05-11</w:t>
            </w:r>
          </w:p>
        </w:tc>
        <w:tc>
          <w:tcPr>
            <w:tcW w:w="1276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72400000-4</w:t>
            </w:r>
          </w:p>
        </w:tc>
        <w:tc>
          <w:tcPr>
            <w:tcW w:w="1559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Interneto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11,00</w:t>
            </w:r>
          </w:p>
        </w:tc>
        <w:tc>
          <w:tcPr>
            <w:tcW w:w="963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„IT 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C64B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2018-05-15</w:t>
            </w:r>
          </w:p>
        </w:tc>
        <w:tc>
          <w:tcPr>
            <w:tcW w:w="1276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22817000-0</w:t>
            </w:r>
          </w:p>
        </w:tc>
        <w:tc>
          <w:tcPr>
            <w:tcW w:w="1559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Dienynai ir užrašinės</w:t>
            </w:r>
          </w:p>
        </w:tc>
        <w:tc>
          <w:tcPr>
            <w:tcW w:w="1614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34,81</w:t>
            </w:r>
          </w:p>
        </w:tc>
        <w:tc>
          <w:tcPr>
            <w:tcW w:w="963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C64B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2018-05-15</w:t>
            </w:r>
          </w:p>
        </w:tc>
        <w:tc>
          <w:tcPr>
            <w:tcW w:w="1276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15,00</w:t>
            </w:r>
          </w:p>
        </w:tc>
        <w:tc>
          <w:tcPr>
            <w:tcW w:w="963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„Juoda avis“</w:t>
            </w:r>
          </w:p>
        </w:tc>
        <w:tc>
          <w:tcPr>
            <w:tcW w:w="1712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C64B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2018-05-15</w:t>
            </w:r>
          </w:p>
        </w:tc>
        <w:tc>
          <w:tcPr>
            <w:tcW w:w="1276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39,00</w:t>
            </w:r>
          </w:p>
        </w:tc>
        <w:tc>
          <w:tcPr>
            <w:tcW w:w="963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„VR trading“</w:t>
            </w:r>
          </w:p>
        </w:tc>
        <w:tc>
          <w:tcPr>
            <w:tcW w:w="1712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C64B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2018-05-18</w:t>
            </w:r>
          </w:p>
        </w:tc>
        <w:tc>
          <w:tcPr>
            <w:tcW w:w="1276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71220000-6</w:t>
            </w:r>
          </w:p>
        </w:tc>
        <w:tc>
          <w:tcPr>
            <w:tcW w:w="1559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Architektūrinio projektavimo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653,40</w:t>
            </w:r>
          </w:p>
        </w:tc>
        <w:tc>
          <w:tcPr>
            <w:tcW w:w="963" w:type="dxa"/>
            <w:shd w:val="clear" w:color="auto" w:fill="auto"/>
            <w:noWrap/>
          </w:tcPr>
          <w:p w:rsidR="000C64B1" w:rsidRDefault="000C64B1" w:rsidP="000C64B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C64B1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„Eurointegracijos projektai“</w:t>
            </w:r>
          </w:p>
        </w:tc>
        <w:tc>
          <w:tcPr>
            <w:tcW w:w="1712" w:type="dxa"/>
            <w:shd w:val="clear" w:color="auto" w:fill="auto"/>
            <w:noWrap/>
          </w:tcPr>
          <w:p w:rsidR="000C64B1" w:rsidRPr="00F14D67" w:rsidRDefault="000C64B1" w:rsidP="000C64B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1000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2018-05-21</w:t>
            </w:r>
          </w:p>
        </w:tc>
        <w:tc>
          <w:tcPr>
            <w:tcW w:w="1276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92300000-4</w:t>
            </w:r>
          </w:p>
        </w:tc>
        <w:tc>
          <w:tcPr>
            <w:tcW w:w="1559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Pramoginės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130,00</w:t>
            </w:r>
          </w:p>
        </w:tc>
        <w:tc>
          <w:tcPr>
            <w:tcW w:w="963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Paulius Trijonis</w:t>
            </w:r>
          </w:p>
        </w:tc>
        <w:tc>
          <w:tcPr>
            <w:tcW w:w="1712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1000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2018-05-21</w:t>
            </w:r>
          </w:p>
        </w:tc>
        <w:tc>
          <w:tcPr>
            <w:tcW w:w="1276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90,00</w:t>
            </w:r>
          </w:p>
        </w:tc>
        <w:tc>
          <w:tcPr>
            <w:tcW w:w="963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„Gyvenimo universitetas LT“</w:t>
            </w:r>
          </w:p>
        </w:tc>
        <w:tc>
          <w:tcPr>
            <w:tcW w:w="1712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1000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2018-05-25</w:t>
            </w:r>
          </w:p>
        </w:tc>
        <w:tc>
          <w:tcPr>
            <w:tcW w:w="1276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27,93</w:t>
            </w:r>
          </w:p>
        </w:tc>
        <w:tc>
          <w:tcPr>
            <w:tcW w:w="963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1000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2018-05-25</w:t>
            </w:r>
          </w:p>
        </w:tc>
        <w:tc>
          <w:tcPr>
            <w:tcW w:w="1276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16,09</w:t>
            </w:r>
          </w:p>
        </w:tc>
        <w:tc>
          <w:tcPr>
            <w:tcW w:w="963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„Bocas ir KO“</w:t>
            </w:r>
          </w:p>
        </w:tc>
        <w:tc>
          <w:tcPr>
            <w:tcW w:w="1712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1000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2018-05-25</w:t>
            </w:r>
          </w:p>
        </w:tc>
        <w:tc>
          <w:tcPr>
            <w:tcW w:w="1276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44411700-1</w:t>
            </w:r>
          </w:p>
        </w:tc>
        <w:tc>
          <w:tcPr>
            <w:tcW w:w="1559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Unitazai, dangčiai, kriauklės ir bakeliai</w:t>
            </w:r>
          </w:p>
        </w:tc>
        <w:tc>
          <w:tcPr>
            <w:tcW w:w="1614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94,77</w:t>
            </w:r>
          </w:p>
        </w:tc>
        <w:tc>
          <w:tcPr>
            <w:tcW w:w="963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„Bocas ir KO“</w:t>
            </w:r>
          </w:p>
        </w:tc>
        <w:tc>
          <w:tcPr>
            <w:tcW w:w="1712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1000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2018-05-30</w:t>
            </w:r>
          </w:p>
        </w:tc>
        <w:tc>
          <w:tcPr>
            <w:tcW w:w="1276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92300000-4</w:t>
            </w:r>
          </w:p>
        </w:tc>
        <w:tc>
          <w:tcPr>
            <w:tcW w:w="1559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Pramoginės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45,00</w:t>
            </w:r>
          </w:p>
        </w:tc>
        <w:tc>
          <w:tcPr>
            <w:tcW w:w="963" w:type="dxa"/>
            <w:shd w:val="clear" w:color="auto" w:fill="auto"/>
            <w:noWrap/>
          </w:tcPr>
          <w:p w:rsidR="00571000" w:rsidRDefault="00571000" w:rsidP="0057100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1000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Neringa Norušaitienė</w:t>
            </w:r>
          </w:p>
        </w:tc>
        <w:tc>
          <w:tcPr>
            <w:tcW w:w="1712" w:type="dxa"/>
            <w:shd w:val="clear" w:color="auto" w:fill="auto"/>
            <w:noWrap/>
          </w:tcPr>
          <w:p w:rsidR="00571000" w:rsidRPr="00F14D67" w:rsidRDefault="00571000" w:rsidP="00571000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6288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2018-05-30</w:t>
            </w:r>
          </w:p>
        </w:tc>
        <w:tc>
          <w:tcPr>
            <w:tcW w:w="1276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B62881" w:rsidRPr="00F14D67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36,00</w:t>
            </w:r>
          </w:p>
        </w:tc>
        <w:tc>
          <w:tcPr>
            <w:tcW w:w="963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„Vaiko labui“</w:t>
            </w:r>
          </w:p>
        </w:tc>
        <w:tc>
          <w:tcPr>
            <w:tcW w:w="1712" w:type="dxa"/>
            <w:shd w:val="clear" w:color="auto" w:fill="auto"/>
            <w:noWrap/>
          </w:tcPr>
          <w:p w:rsidR="00B62881" w:rsidRPr="00F14D67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6288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2018-05-31</w:t>
            </w:r>
          </w:p>
        </w:tc>
        <w:tc>
          <w:tcPr>
            <w:tcW w:w="1276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B62881" w:rsidRPr="00F14D67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40,00</w:t>
            </w:r>
          </w:p>
        </w:tc>
        <w:tc>
          <w:tcPr>
            <w:tcW w:w="963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„Kompiuterizuoti sprendimai“</w:t>
            </w:r>
          </w:p>
        </w:tc>
        <w:tc>
          <w:tcPr>
            <w:tcW w:w="1712" w:type="dxa"/>
            <w:shd w:val="clear" w:color="auto" w:fill="auto"/>
            <w:noWrap/>
          </w:tcPr>
          <w:p w:rsidR="00B62881" w:rsidRPr="00F14D67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6288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2018-05-31</w:t>
            </w:r>
          </w:p>
        </w:tc>
        <w:tc>
          <w:tcPr>
            <w:tcW w:w="1276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09132000-3</w:t>
            </w:r>
          </w:p>
        </w:tc>
        <w:tc>
          <w:tcPr>
            <w:tcW w:w="1559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Benzinas</w:t>
            </w:r>
          </w:p>
        </w:tc>
        <w:tc>
          <w:tcPr>
            <w:tcW w:w="1614" w:type="dxa"/>
            <w:shd w:val="clear" w:color="auto" w:fill="auto"/>
            <w:noWrap/>
          </w:tcPr>
          <w:p w:rsidR="00B62881" w:rsidRPr="00F14D67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</w:t>
            </w:r>
          </w:p>
        </w:tc>
        <w:tc>
          <w:tcPr>
            <w:tcW w:w="739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25,94</w:t>
            </w:r>
          </w:p>
        </w:tc>
        <w:tc>
          <w:tcPr>
            <w:tcW w:w="963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„Viada LT“</w:t>
            </w:r>
          </w:p>
        </w:tc>
        <w:tc>
          <w:tcPr>
            <w:tcW w:w="1712" w:type="dxa"/>
            <w:shd w:val="clear" w:color="auto" w:fill="auto"/>
            <w:noWrap/>
          </w:tcPr>
          <w:p w:rsidR="00B62881" w:rsidRPr="00F14D67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62881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2018-05-31</w:t>
            </w:r>
          </w:p>
        </w:tc>
        <w:tc>
          <w:tcPr>
            <w:tcW w:w="1276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85145000-7</w:t>
            </w:r>
          </w:p>
        </w:tc>
        <w:tc>
          <w:tcPr>
            <w:tcW w:w="1559" w:type="dxa"/>
          </w:tcPr>
          <w:p w:rsidR="00B62881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Medicinos laboratorijų teikimo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B62881" w:rsidRPr="00F14D67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9,59</w:t>
            </w:r>
          </w:p>
        </w:tc>
        <w:tc>
          <w:tcPr>
            <w:tcW w:w="963" w:type="dxa"/>
            <w:shd w:val="clear" w:color="auto" w:fill="auto"/>
            <w:noWrap/>
          </w:tcPr>
          <w:p w:rsidR="00B62881" w:rsidRDefault="00B62881" w:rsidP="00B6288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62881" w:rsidRDefault="006E580B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712" w:type="dxa"/>
            <w:shd w:val="clear" w:color="auto" w:fill="auto"/>
            <w:noWrap/>
          </w:tcPr>
          <w:p w:rsidR="00B62881" w:rsidRPr="00F14D67" w:rsidRDefault="00B62881" w:rsidP="00B6288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2018-06-05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34928200-0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Tvoros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1414,20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„Gorentas“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2018-06-06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Knygos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32,87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„Žiburio knygynas“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2018-06-06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Knygos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11,30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„Žiburio knygynas“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2018-06-07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62,27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„Charlot LT“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2018-06-11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Knygos 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46,80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„ALG knygynai“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2018-06-12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111,34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„Gudragalvis“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2018-06-12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16,79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2018-06-12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75,00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2018-06-13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25,26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„Rolimeda“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2018-06-13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Knygos 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200,00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2018-06-15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128,16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E580B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2018-06-15</w:t>
            </w:r>
          </w:p>
        </w:tc>
        <w:tc>
          <w:tcPr>
            <w:tcW w:w="1276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614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</w:t>
            </w:r>
          </w:p>
        </w:tc>
        <w:tc>
          <w:tcPr>
            <w:tcW w:w="1436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198,58</w:t>
            </w:r>
          </w:p>
        </w:tc>
        <w:tc>
          <w:tcPr>
            <w:tcW w:w="963" w:type="dxa"/>
            <w:shd w:val="clear" w:color="auto" w:fill="auto"/>
            <w:noWrap/>
          </w:tcPr>
          <w:p w:rsidR="006E580B" w:rsidRDefault="006E580B" w:rsidP="006E580B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E580B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712" w:type="dxa"/>
            <w:shd w:val="clear" w:color="auto" w:fill="auto"/>
            <w:noWrap/>
          </w:tcPr>
          <w:p w:rsidR="006E580B" w:rsidRPr="00F14D67" w:rsidRDefault="006E580B" w:rsidP="006E580B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2018-06-15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39298300-0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Gėlių vazos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58,82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2018-06-20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50410000-2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Matavimų, bandymų, tikrinimų įrangos priežiūra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120,00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„Inspectum“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2018-06-20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„Šviesa“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2018-06-25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28,00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2018-06-27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50410000-2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Matavimų, bandymų, tikrinimų įrangos priežiūra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4,11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„Vilniaus metrologijos centras“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2018-06-28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27,96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2018-06-29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67,94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„Kotryna“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2018-07-12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03111000-2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Sėklos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20,72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2018-07-12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44521100-9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Spynos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21,61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2018-07-12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12,10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2018-07-12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72000000-5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IT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8,23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VĮ Registrų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04196F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2018-07-18</w:t>
            </w:r>
          </w:p>
        </w:tc>
        <w:tc>
          <w:tcPr>
            <w:tcW w:w="1276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39713430-6</w:t>
            </w:r>
          </w:p>
        </w:tc>
        <w:tc>
          <w:tcPr>
            <w:tcW w:w="1559" w:type="dxa"/>
          </w:tcPr>
          <w:p w:rsidR="0004196F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Dulkių siurbliai</w:t>
            </w:r>
          </w:p>
        </w:tc>
        <w:tc>
          <w:tcPr>
            <w:tcW w:w="1614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04196F" w:rsidRDefault="0004196F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04196F" w:rsidRDefault="009545A2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209,95</w:t>
            </w:r>
          </w:p>
        </w:tc>
        <w:tc>
          <w:tcPr>
            <w:tcW w:w="963" w:type="dxa"/>
            <w:shd w:val="clear" w:color="auto" w:fill="auto"/>
            <w:noWrap/>
          </w:tcPr>
          <w:p w:rsidR="0004196F" w:rsidRDefault="009545A2" w:rsidP="000419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04196F" w:rsidRDefault="009545A2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„Kokybiški sprendimai verslui“</w:t>
            </w:r>
          </w:p>
        </w:tc>
        <w:tc>
          <w:tcPr>
            <w:tcW w:w="1712" w:type="dxa"/>
            <w:shd w:val="clear" w:color="auto" w:fill="auto"/>
            <w:noWrap/>
          </w:tcPr>
          <w:p w:rsidR="0004196F" w:rsidRPr="00F14D67" w:rsidRDefault="0004196F" w:rsidP="000419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2018-08-01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238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296,41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2018-08-01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33761000-2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222,53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2018-08-03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50000000-5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Remonto ir priežiūros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Val.</w:t>
            </w:r>
          </w:p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39,45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„G4S Lietuva“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2018-08-09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44411700-1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Unitazų sėdynės, dangčiai, puodai, kriauklės ir bakeliai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24,61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„Bocas ir KO“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2018-08-09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39541110-0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Virvės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16,16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2018-08-09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27,26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2018-08-09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47,70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2018-08-13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15,06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2018-08-21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47,00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valstybinė kolegija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545A2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2018-08-22</w:t>
            </w:r>
          </w:p>
        </w:tc>
        <w:tc>
          <w:tcPr>
            <w:tcW w:w="1276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614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Pak.</w:t>
            </w:r>
          </w:p>
        </w:tc>
        <w:tc>
          <w:tcPr>
            <w:tcW w:w="739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10,54</w:t>
            </w:r>
          </w:p>
        </w:tc>
        <w:tc>
          <w:tcPr>
            <w:tcW w:w="963" w:type="dxa"/>
            <w:shd w:val="clear" w:color="auto" w:fill="auto"/>
            <w:noWrap/>
          </w:tcPr>
          <w:p w:rsidR="009545A2" w:rsidRDefault="009545A2" w:rsidP="009545A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545A2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</w:t>
            </w:r>
            <w:r w:rsidR="001F3F7D">
              <w:rPr>
                <w:color w:val="000000"/>
                <w:sz w:val="20"/>
                <w:szCs w:val="20"/>
                <w:lang w:val="lt-LT" w:eastAsia="lt-LT"/>
              </w:rPr>
              <w:t>harlot LT“</w:t>
            </w:r>
          </w:p>
        </w:tc>
        <w:tc>
          <w:tcPr>
            <w:tcW w:w="1712" w:type="dxa"/>
            <w:shd w:val="clear" w:color="auto" w:fill="auto"/>
            <w:noWrap/>
          </w:tcPr>
          <w:p w:rsidR="009545A2" w:rsidRPr="00F14D67" w:rsidRDefault="009545A2" w:rsidP="009545A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3F7D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F3F7D" w:rsidRDefault="001F3F7D" w:rsidP="001F3F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2018-08-29</w:t>
            </w:r>
          </w:p>
        </w:tc>
        <w:tc>
          <w:tcPr>
            <w:tcW w:w="1276" w:type="dxa"/>
          </w:tcPr>
          <w:p w:rsidR="001F3F7D" w:rsidRDefault="001F3F7D" w:rsidP="001F3F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39298300-0</w:t>
            </w:r>
          </w:p>
        </w:tc>
        <w:tc>
          <w:tcPr>
            <w:tcW w:w="1559" w:type="dxa"/>
          </w:tcPr>
          <w:p w:rsidR="001F3F7D" w:rsidRDefault="001F3F7D" w:rsidP="001F3F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Gėlių vazos</w:t>
            </w:r>
          </w:p>
        </w:tc>
        <w:tc>
          <w:tcPr>
            <w:tcW w:w="1614" w:type="dxa"/>
            <w:shd w:val="clear" w:color="auto" w:fill="auto"/>
            <w:noWrap/>
          </w:tcPr>
          <w:p w:rsidR="001F3F7D" w:rsidRPr="00F14D67" w:rsidRDefault="001F3F7D" w:rsidP="001F3F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F3F7D" w:rsidRDefault="001F3F7D" w:rsidP="001F3F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F3F7D" w:rsidRDefault="001F3F7D" w:rsidP="001F3F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F3F7D" w:rsidRDefault="001F3F7D" w:rsidP="001F3F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</w:t>
            </w:r>
          </w:p>
        </w:tc>
        <w:tc>
          <w:tcPr>
            <w:tcW w:w="1436" w:type="dxa"/>
            <w:shd w:val="clear" w:color="auto" w:fill="auto"/>
            <w:noWrap/>
          </w:tcPr>
          <w:p w:rsidR="001F3F7D" w:rsidRDefault="001F3F7D" w:rsidP="001F3F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54,85</w:t>
            </w:r>
          </w:p>
        </w:tc>
        <w:tc>
          <w:tcPr>
            <w:tcW w:w="963" w:type="dxa"/>
            <w:shd w:val="clear" w:color="auto" w:fill="auto"/>
            <w:noWrap/>
          </w:tcPr>
          <w:p w:rsidR="001F3F7D" w:rsidRDefault="001F3F7D" w:rsidP="001F3F7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F3F7D" w:rsidRDefault="001F3F7D" w:rsidP="001F3F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1F3F7D" w:rsidRPr="00F14D67" w:rsidRDefault="001F3F7D" w:rsidP="001F3F7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1592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2018-08-29</w:t>
            </w:r>
          </w:p>
        </w:tc>
        <w:tc>
          <w:tcPr>
            <w:tcW w:w="1276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44619100-3</w:t>
            </w:r>
          </w:p>
        </w:tc>
        <w:tc>
          <w:tcPr>
            <w:tcW w:w="1559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Dėžės</w:t>
            </w:r>
          </w:p>
        </w:tc>
        <w:tc>
          <w:tcPr>
            <w:tcW w:w="1614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53,55</w:t>
            </w:r>
          </w:p>
        </w:tc>
        <w:tc>
          <w:tcPr>
            <w:tcW w:w="963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1592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2018-08-29</w:t>
            </w:r>
          </w:p>
        </w:tc>
        <w:tc>
          <w:tcPr>
            <w:tcW w:w="1276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39530000-6</w:t>
            </w:r>
          </w:p>
        </w:tc>
        <w:tc>
          <w:tcPr>
            <w:tcW w:w="1559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Kilimai, kilimėliai</w:t>
            </w:r>
          </w:p>
        </w:tc>
        <w:tc>
          <w:tcPr>
            <w:tcW w:w="1614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153,31</w:t>
            </w:r>
          </w:p>
        </w:tc>
        <w:tc>
          <w:tcPr>
            <w:tcW w:w="963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1592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2018-08-30</w:t>
            </w:r>
          </w:p>
        </w:tc>
        <w:tc>
          <w:tcPr>
            <w:tcW w:w="1276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30000000-9</w:t>
            </w:r>
          </w:p>
        </w:tc>
        <w:tc>
          <w:tcPr>
            <w:tcW w:w="1559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ir skaičiavimo mašinos, įrenginiai, reikmenys, išskyrus baldus ir programinės įrangos paketus</w:t>
            </w:r>
          </w:p>
        </w:tc>
        <w:tc>
          <w:tcPr>
            <w:tcW w:w="1614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84,00</w:t>
            </w:r>
          </w:p>
        </w:tc>
        <w:tc>
          <w:tcPr>
            <w:tcW w:w="963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infotekas“</w:t>
            </w:r>
          </w:p>
        </w:tc>
        <w:tc>
          <w:tcPr>
            <w:tcW w:w="1712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1592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2018-08-30</w:t>
            </w:r>
          </w:p>
        </w:tc>
        <w:tc>
          <w:tcPr>
            <w:tcW w:w="1276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30000000-9</w:t>
            </w:r>
          </w:p>
        </w:tc>
        <w:tc>
          <w:tcPr>
            <w:tcW w:w="1559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ir skaičiavimo mašinos, įrenginiai, reikmenys, išskyrus baldus ir programinės įrangos paketus</w:t>
            </w:r>
          </w:p>
        </w:tc>
        <w:tc>
          <w:tcPr>
            <w:tcW w:w="1614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130,00</w:t>
            </w:r>
          </w:p>
        </w:tc>
        <w:tc>
          <w:tcPr>
            <w:tcW w:w="963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infotekas“</w:t>
            </w:r>
          </w:p>
        </w:tc>
        <w:tc>
          <w:tcPr>
            <w:tcW w:w="1712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1592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2018-09-03</w:t>
            </w:r>
          </w:p>
        </w:tc>
        <w:tc>
          <w:tcPr>
            <w:tcW w:w="1276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92300000-4</w:t>
            </w:r>
          </w:p>
        </w:tc>
        <w:tc>
          <w:tcPr>
            <w:tcW w:w="1559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Pramoginės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963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Agnė Ribinskienė</w:t>
            </w:r>
          </w:p>
        </w:tc>
        <w:tc>
          <w:tcPr>
            <w:tcW w:w="1712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15926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2018-09-03</w:t>
            </w:r>
          </w:p>
        </w:tc>
        <w:tc>
          <w:tcPr>
            <w:tcW w:w="1276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50413200-5</w:t>
            </w:r>
          </w:p>
        </w:tc>
        <w:tc>
          <w:tcPr>
            <w:tcW w:w="1559" w:type="dxa"/>
          </w:tcPr>
          <w:p w:rsidR="00915926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Gaisrų gesinimo įrenginių priežiūros paslaugos</w:t>
            </w:r>
          </w:p>
        </w:tc>
        <w:tc>
          <w:tcPr>
            <w:tcW w:w="1614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915926" w:rsidRDefault="002160F8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915926" w:rsidRDefault="002160F8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915926" w:rsidRDefault="002160F8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915926" w:rsidRDefault="002160F8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17,55</w:t>
            </w:r>
          </w:p>
        </w:tc>
        <w:tc>
          <w:tcPr>
            <w:tcW w:w="963" w:type="dxa"/>
            <w:shd w:val="clear" w:color="auto" w:fill="auto"/>
            <w:noWrap/>
          </w:tcPr>
          <w:p w:rsidR="00915926" w:rsidRDefault="002160F8" w:rsidP="00915926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15926" w:rsidRDefault="002160F8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„Nirlita“</w:t>
            </w:r>
          </w:p>
        </w:tc>
        <w:tc>
          <w:tcPr>
            <w:tcW w:w="1712" w:type="dxa"/>
            <w:shd w:val="clear" w:color="auto" w:fill="auto"/>
            <w:noWrap/>
          </w:tcPr>
          <w:p w:rsidR="00915926" w:rsidRPr="00F14D67" w:rsidRDefault="00915926" w:rsidP="00915926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160F8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2018-09-06</w:t>
            </w:r>
          </w:p>
        </w:tc>
        <w:tc>
          <w:tcPr>
            <w:tcW w:w="1276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559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Knygos</w:t>
            </w:r>
          </w:p>
        </w:tc>
        <w:tc>
          <w:tcPr>
            <w:tcW w:w="1614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25,00</w:t>
            </w:r>
          </w:p>
        </w:tc>
        <w:tc>
          <w:tcPr>
            <w:tcW w:w="963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„Ad Infinitum</w:t>
            </w:r>
          </w:p>
        </w:tc>
        <w:tc>
          <w:tcPr>
            <w:tcW w:w="1712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160F8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2018-09-07</w:t>
            </w:r>
          </w:p>
        </w:tc>
        <w:tc>
          <w:tcPr>
            <w:tcW w:w="1276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</w:t>
            </w:r>
          </w:p>
        </w:tc>
        <w:tc>
          <w:tcPr>
            <w:tcW w:w="1614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9,37</w:t>
            </w:r>
          </w:p>
        </w:tc>
        <w:tc>
          <w:tcPr>
            <w:tcW w:w="963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„Bocas ir KO“</w:t>
            </w:r>
          </w:p>
        </w:tc>
        <w:tc>
          <w:tcPr>
            <w:tcW w:w="1712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160F8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2018-09-10</w:t>
            </w:r>
          </w:p>
        </w:tc>
        <w:tc>
          <w:tcPr>
            <w:tcW w:w="1276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614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9,00</w:t>
            </w:r>
          </w:p>
        </w:tc>
        <w:tc>
          <w:tcPr>
            <w:tcW w:w="963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visuomenės sveikatos biuras</w:t>
            </w:r>
          </w:p>
        </w:tc>
        <w:tc>
          <w:tcPr>
            <w:tcW w:w="1712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160F8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2018-09-12</w:t>
            </w:r>
          </w:p>
        </w:tc>
        <w:tc>
          <w:tcPr>
            <w:tcW w:w="1276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559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614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13,05</w:t>
            </w:r>
          </w:p>
        </w:tc>
        <w:tc>
          <w:tcPr>
            <w:tcW w:w="963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160F8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2018-09-13</w:t>
            </w:r>
          </w:p>
        </w:tc>
        <w:tc>
          <w:tcPr>
            <w:tcW w:w="1276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42996400-8</w:t>
            </w:r>
          </w:p>
        </w:tc>
        <w:tc>
          <w:tcPr>
            <w:tcW w:w="1559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Maišytuvai</w:t>
            </w:r>
          </w:p>
        </w:tc>
        <w:tc>
          <w:tcPr>
            <w:tcW w:w="1614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24,70</w:t>
            </w:r>
          </w:p>
        </w:tc>
        <w:tc>
          <w:tcPr>
            <w:tcW w:w="963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„Bocas ir KO“</w:t>
            </w:r>
          </w:p>
        </w:tc>
        <w:tc>
          <w:tcPr>
            <w:tcW w:w="1712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160F8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2018-09-14</w:t>
            </w:r>
          </w:p>
        </w:tc>
        <w:tc>
          <w:tcPr>
            <w:tcW w:w="1276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37300000-1</w:t>
            </w:r>
          </w:p>
        </w:tc>
        <w:tc>
          <w:tcPr>
            <w:tcW w:w="1559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Muzikos instrumentai ir jų dalys</w:t>
            </w:r>
          </w:p>
        </w:tc>
        <w:tc>
          <w:tcPr>
            <w:tcW w:w="1614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320,00</w:t>
            </w:r>
          </w:p>
        </w:tc>
        <w:tc>
          <w:tcPr>
            <w:tcW w:w="963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„Milgreta“</w:t>
            </w:r>
          </w:p>
        </w:tc>
        <w:tc>
          <w:tcPr>
            <w:tcW w:w="1712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160F8" w:rsidRPr="00F14D67" w:rsidTr="00C4647F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2018-09-20</w:t>
            </w:r>
          </w:p>
        </w:tc>
        <w:tc>
          <w:tcPr>
            <w:tcW w:w="1276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39530000-6</w:t>
            </w:r>
          </w:p>
        </w:tc>
        <w:tc>
          <w:tcPr>
            <w:tcW w:w="1559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Kilimai, kilimėliai</w:t>
            </w:r>
          </w:p>
        </w:tc>
        <w:tc>
          <w:tcPr>
            <w:tcW w:w="1614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Kv. m.</w:t>
            </w:r>
          </w:p>
        </w:tc>
        <w:tc>
          <w:tcPr>
            <w:tcW w:w="739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5,6</w:t>
            </w:r>
          </w:p>
        </w:tc>
        <w:tc>
          <w:tcPr>
            <w:tcW w:w="1436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59,92</w:t>
            </w:r>
          </w:p>
        </w:tc>
        <w:tc>
          <w:tcPr>
            <w:tcW w:w="963" w:type="dxa"/>
            <w:shd w:val="clear" w:color="auto" w:fill="auto"/>
            <w:noWrap/>
          </w:tcPr>
          <w:p w:rsidR="002160F8" w:rsidRDefault="002160F8" w:rsidP="002160F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160F8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„Iris“</w:t>
            </w:r>
          </w:p>
        </w:tc>
        <w:tc>
          <w:tcPr>
            <w:tcW w:w="1712" w:type="dxa"/>
            <w:shd w:val="clear" w:color="auto" w:fill="auto"/>
            <w:noWrap/>
          </w:tcPr>
          <w:p w:rsidR="002160F8" w:rsidRPr="00F14D67" w:rsidRDefault="002160F8" w:rsidP="002160F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4A5E8B" w:rsidP="00C4647F">
      <w:pPr>
        <w:ind w:firstLine="0"/>
        <w:rPr>
          <w:sz w:val="20"/>
          <w:szCs w:val="20"/>
          <w:lang w:val="lt-LT"/>
        </w:rPr>
      </w:pPr>
      <w:bookmarkStart w:id="0" w:name="_GoBack"/>
      <w:bookmarkEnd w:id="0"/>
    </w:p>
    <w:sectPr w:rsidR="004A5E8B" w:rsidRPr="00F14D67" w:rsidSect="00BF62D0">
      <w:pgSz w:w="16839" w:h="11907" w:orient="landscape" w:code="9"/>
      <w:pgMar w:top="1134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40" w:rsidRDefault="00187740" w:rsidP="00B3021D">
      <w:r>
        <w:separator/>
      </w:r>
    </w:p>
  </w:endnote>
  <w:endnote w:type="continuationSeparator" w:id="0">
    <w:p w:rsidR="00187740" w:rsidRDefault="00187740" w:rsidP="00B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40" w:rsidRDefault="00187740" w:rsidP="00B3021D">
      <w:r>
        <w:separator/>
      </w:r>
    </w:p>
  </w:footnote>
  <w:footnote w:type="continuationSeparator" w:id="0">
    <w:p w:rsidR="00187740" w:rsidRDefault="00187740" w:rsidP="00B3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D"/>
    <w:rsid w:val="0004196F"/>
    <w:rsid w:val="00046DF6"/>
    <w:rsid w:val="000533C4"/>
    <w:rsid w:val="00063EF1"/>
    <w:rsid w:val="00066966"/>
    <w:rsid w:val="000C540F"/>
    <w:rsid w:val="000C64B1"/>
    <w:rsid w:val="000D296C"/>
    <w:rsid w:val="001833C7"/>
    <w:rsid w:val="00187740"/>
    <w:rsid w:val="00197BF6"/>
    <w:rsid w:val="001A0F28"/>
    <w:rsid w:val="001A58A9"/>
    <w:rsid w:val="001B4882"/>
    <w:rsid w:val="001B53E6"/>
    <w:rsid w:val="001F1A94"/>
    <w:rsid w:val="001F3F7D"/>
    <w:rsid w:val="00201636"/>
    <w:rsid w:val="002022FE"/>
    <w:rsid w:val="002160F8"/>
    <w:rsid w:val="00233211"/>
    <w:rsid w:val="002619B2"/>
    <w:rsid w:val="00264560"/>
    <w:rsid w:val="002760FF"/>
    <w:rsid w:val="00276512"/>
    <w:rsid w:val="00295A96"/>
    <w:rsid w:val="002A52C7"/>
    <w:rsid w:val="002B12F3"/>
    <w:rsid w:val="002F599C"/>
    <w:rsid w:val="00301048"/>
    <w:rsid w:val="00327A22"/>
    <w:rsid w:val="00330924"/>
    <w:rsid w:val="003421AF"/>
    <w:rsid w:val="00361AFA"/>
    <w:rsid w:val="003763D1"/>
    <w:rsid w:val="003E482E"/>
    <w:rsid w:val="003E6FC0"/>
    <w:rsid w:val="003F386F"/>
    <w:rsid w:val="0045520B"/>
    <w:rsid w:val="0049324C"/>
    <w:rsid w:val="00493321"/>
    <w:rsid w:val="004A5E8B"/>
    <w:rsid w:val="004A73A7"/>
    <w:rsid w:val="004B0446"/>
    <w:rsid w:val="004B71C9"/>
    <w:rsid w:val="004F2931"/>
    <w:rsid w:val="00541F81"/>
    <w:rsid w:val="00561A04"/>
    <w:rsid w:val="00571000"/>
    <w:rsid w:val="005844F7"/>
    <w:rsid w:val="005900F3"/>
    <w:rsid w:val="00593BD9"/>
    <w:rsid w:val="005A1E71"/>
    <w:rsid w:val="005A61D0"/>
    <w:rsid w:val="005A7EED"/>
    <w:rsid w:val="005C25B7"/>
    <w:rsid w:val="005D37B8"/>
    <w:rsid w:val="005D4FB9"/>
    <w:rsid w:val="005F2CA0"/>
    <w:rsid w:val="00615C0E"/>
    <w:rsid w:val="006817D9"/>
    <w:rsid w:val="006D18DC"/>
    <w:rsid w:val="006E38B9"/>
    <w:rsid w:val="006E580B"/>
    <w:rsid w:val="006F3969"/>
    <w:rsid w:val="0073439A"/>
    <w:rsid w:val="00764A00"/>
    <w:rsid w:val="00766F27"/>
    <w:rsid w:val="007807E4"/>
    <w:rsid w:val="00791C91"/>
    <w:rsid w:val="007B455D"/>
    <w:rsid w:val="007D4947"/>
    <w:rsid w:val="007F1E42"/>
    <w:rsid w:val="007F27D1"/>
    <w:rsid w:val="007F4D51"/>
    <w:rsid w:val="00815514"/>
    <w:rsid w:val="00820782"/>
    <w:rsid w:val="00872C68"/>
    <w:rsid w:val="008C4688"/>
    <w:rsid w:val="008D1C3F"/>
    <w:rsid w:val="00901571"/>
    <w:rsid w:val="00915926"/>
    <w:rsid w:val="00917AAA"/>
    <w:rsid w:val="00926257"/>
    <w:rsid w:val="00927372"/>
    <w:rsid w:val="00953654"/>
    <w:rsid w:val="009545A2"/>
    <w:rsid w:val="00954A83"/>
    <w:rsid w:val="00970B76"/>
    <w:rsid w:val="0097710C"/>
    <w:rsid w:val="009B6366"/>
    <w:rsid w:val="009D117E"/>
    <w:rsid w:val="009F2455"/>
    <w:rsid w:val="00A2283F"/>
    <w:rsid w:val="00A51377"/>
    <w:rsid w:val="00A62B15"/>
    <w:rsid w:val="00A9599B"/>
    <w:rsid w:val="00AA589C"/>
    <w:rsid w:val="00AC13AE"/>
    <w:rsid w:val="00AC5A35"/>
    <w:rsid w:val="00AD2C2E"/>
    <w:rsid w:val="00AE2049"/>
    <w:rsid w:val="00B3021D"/>
    <w:rsid w:val="00B50F5B"/>
    <w:rsid w:val="00B54B17"/>
    <w:rsid w:val="00B62881"/>
    <w:rsid w:val="00B75469"/>
    <w:rsid w:val="00BF62D0"/>
    <w:rsid w:val="00C310CB"/>
    <w:rsid w:val="00C37ABA"/>
    <w:rsid w:val="00C4647F"/>
    <w:rsid w:val="00C8102F"/>
    <w:rsid w:val="00C81312"/>
    <w:rsid w:val="00CB09A7"/>
    <w:rsid w:val="00CC3A91"/>
    <w:rsid w:val="00CD5D93"/>
    <w:rsid w:val="00CD64D2"/>
    <w:rsid w:val="00D574CF"/>
    <w:rsid w:val="00D707A1"/>
    <w:rsid w:val="00D7087D"/>
    <w:rsid w:val="00DF4C6D"/>
    <w:rsid w:val="00DF5E75"/>
    <w:rsid w:val="00E17F53"/>
    <w:rsid w:val="00E36097"/>
    <w:rsid w:val="00E36FE0"/>
    <w:rsid w:val="00E44E68"/>
    <w:rsid w:val="00E5324B"/>
    <w:rsid w:val="00E6252D"/>
    <w:rsid w:val="00E65373"/>
    <w:rsid w:val="00E74EFF"/>
    <w:rsid w:val="00E92A64"/>
    <w:rsid w:val="00EA3FF6"/>
    <w:rsid w:val="00EC58EE"/>
    <w:rsid w:val="00EF6429"/>
    <w:rsid w:val="00EF6ED0"/>
    <w:rsid w:val="00F14D67"/>
    <w:rsid w:val="00F26811"/>
    <w:rsid w:val="00F42BF0"/>
    <w:rsid w:val="00F60696"/>
    <w:rsid w:val="00F67535"/>
    <w:rsid w:val="00F7561A"/>
    <w:rsid w:val="00FA18FF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24C-FCEF-4B48-BBE1-AECBD4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PaantratDiagrama">
    <w:name w:val="Paantraštė Diagrama"/>
    <w:link w:val="Paantrat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niatinklio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21D"/>
    <w:rPr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2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4FA3-FACD-4D32-A84F-67D76831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8534</Words>
  <Characters>4865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sauliusk</dc:creator>
  <cp:lastModifiedBy>LD</cp:lastModifiedBy>
  <cp:revision>11</cp:revision>
  <cp:lastPrinted>2016-06-21T12:11:00Z</cp:lastPrinted>
  <dcterms:created xsi:type="dcterms:W3CDTF">2018-03-23T11:15:00Z</dcterms:created>
  <dcterms:modified xsi:type="dcterms:W3CDTF">2018-10-18T13:13:00Z</dcterms:modified>
</cp:coreProperties>
</file>